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29" w:rsidRPr="00B15FC4" w:rsidRDefault="00762F29" w:rsidP="00495ACD">
      <w:pPr>
        <w:numPr>
          <w:ilvl w:val="0"/>
          <w:numId w:val="8"/>
        </w:numPr>
        <w:jc w:val="both"/>
        <w:rPr>
          <w:rFonts w:cstheme="minorHAnsi"/>
          <w:b/>
          <w:bCs/>
          <w:shd w:val="clear" w:color="auto" w:fill="FFFFFF"/>
        </w:rPr>
      </w:pPr>
      <w:r w:rsidRPr="00B15FC4">
        <w:rPr>
          <w:rFonts w:cstheme="minorHAnsi"/>
          <w:b/>
          <w:bCs/>
          <w:shd w:val="clear" w:color="auto" w:fill="FFFFFF"/>
        </w:rPr>
        <w:t>Veri Sorumlusu Hakkında</w:t>
      </w:r>
    </w:p>
    <w:p w:rsidR="00EB4E2C" w:rsidRPr="00B15FC4" w:rsidRDefault="00DA059E" w:rsidP="00495ACD">
      <w:pPr>
        <w:jc w:val="both"/>
        <w:rPr>
          <w:rStyle w:val="Gl"/>
          <w:rFonts w:cstheme="minorHAnsi"/>
          <w:b w:val="0"/>
          <w:bCs w:val="0"/>
          <w:color w:val="000000" w:themeColor="text1"/>
          <w:shd w:val="clear" w:color="auto" w:fill="FFFFFF"/>
        </w:rPr>
      </w:pPr>
      <w:r w:rsidRPr="00B15FC4">
        <w:rPr>
          <w:rStyle w:val="Gl"/>
          <w:rFonts w:cstheme="minorHAnsi"/>
          <w:b w:val="0"/>
          <w:bCs w:val="0"/>
          <w:color w:val="000000" w:themeColor="text1"/>
          <w:shd w:val="clear" w:color="auto" w:fill="FFFFFF"/>
        </w:rPr>
        <w:t xml:space="preserve">6698 sayılı Kişisel Verilerin Korunması Kanunu'na (bundan böyle “KVK Kanunu” olarak ifade edilecektir) göre </w:t>
      </w:r>
      <w:r w:rsidR="00495ACD" w:rsidRPr="00B15FC4">
        <w:rPr>
          <w:rFonts w:cstheme="minorHAnsi"/>
          <w:b/>
          <w:bCs/>
        </w:rPr>
        <w:t xml:space="preserve">Bilecik Şeyh Edebali Üniversitesi </w:t>
      </w:r>
      <w:r w:rsidR="00495ACD" w:rsidRPr="00B15FC4">
        <w:rPr>
          <w:rFonts w:cstheme="minorHAnsi"/>
        </w:rPr>
        <w:t>(bundan böyle</w:t>
      </w:r>
      <w:r w:rsidR="00495ACD" w:rsidRPr="00B15FC4">
        <w:rPr>
          <w:rFonts w:cstheme="minorHAnsi"/>
          <w:b/>
          <w:bCs/>
        </w:rPr>
        <w:t xml:space="preserve"> “BŞEÜ” </w:t>
      </w:r>
      <w:r w:rsidR="00495ACD" w:rsidRPr="00B15FC4">
        <w:rPr>
          <w:rFonts w:cstheme="minorHAnsi"/>
        </w:rPr>
        <w:t>ya da</w:t>
      </w:r>
      <w:r w:rsidR="00495ACD" w:rsidRPr="00B15FC4">
        <w:rPr>
          <w:rFonts w:cstheme="minorHAnsi"/>
          <w:b/>
          <w:bCs/>
        </w:rPr>
        <w:t xml:space="preserve"> ‘’ÜNİVERSİTE’’ </w:t>
      </w:r>
      <w:r w:rsidR="00495ACD" w:rsidRPr="00B15FC4">
        <w:rPr>
          <w:rFonts w:cstheme="minorHAnsi"/>
        </w:rPr>
        <w:t xml:space="preserve">olarak ifade edilecektir) </w:t>
      </w:r>
      <w:r w:rsidRPr="00B15FC4">
        <w:rPr>
          <w:rStyle w:val="Gl"/>
          <w:rFonts w:cstheme="minorHAnsi"/>
          <w:b w:val="0"/>
          <w:bCs w:val="0"/>
          <w:color w:val="000000" w:themeColor="text1"/>
          <w:shd w:val="clear" w:color="auto" w:fill="FFFFFF"/>
        </w:rPr>
        <w:t xml:space="preserve">sizinle ilgili kişisel verileri işlemesi sebebiyle veri sorumlusudur. </w:t>
      </w:r>
    </w:p>
    <w:p w:rsidR="00DA059E" w:rsidRPr="00B15FC4" w:rsidRDefault="002A7957" w:rsidP="00495ACD">
      <w:pPr>
        <w:jc w:val="both"/>
        <w:rPr>
          <w:rStyle w:val="Gl"/>
          <w:rFonts w:cstheme="minorHAnsi"/>
          <w:b w:val="0"/>
          <w:bCs w:val="0"/>
          <w:color w:val="000000" w:themeColor="text1"/>
          <w:shd w:val="clear" w:color="auto" w:fill="FFFFFF"/>
        </w:rPr>
      </w:pPr>
      <w:r w:rsidRPr="00B15FC4">
        <w:rPr>
          <w:rStyle w:val="Gl"/>
          <w:rFonts w:cstheme="minorHAnsi"/>
          <w:b w:val="0"/>
          <w:bCs w:val="0"/>
          <w:color w:val="000000" w:themeColor="text1"/>
          <w:shd w:val="clear" w:color="auto" w:fill="FFFFFF"/>
        </w:rPr>
        <w:t>İlgili kişi</w:t>
      </w:r>
      <w:r w:rsidR="007B6421" w:rsidRPr="00B15FC4">
        <w:rPr>
          <w:rStyle w:val="Gl"/>
          <w:rFonts w:cstheme="minorHAnsi"/>
          <w:b w:val="0"/>
          <w:bCs w:val="0"/>
          <w:color w:val="000000" w:themeColor="text1"/>
          <w:shd w:val="clear" w:color="auto" w:fill="FFFFFF"/>
        </w:rPr>
        <w:t xml:space="preserve"> olarak sizlerin</w:t>
      </w:r>
      <w:r w:rsidR="00DA059E" w:rsidRPr="00B15FC4">
        <w:rPr>
          <w:rStyle w:val="Gl"/>
          <w:rFonts w:cstheme="minorHAnsi"/>
          <w:b w:val="0"/>
          <w:bCs w:val="0"/>
          <w:color w:val="000000" w:themeColor="text1"/>
          <w:shd w:val="clear" w:color="auto" w:fill="FFFFFF"/>
        </w:rPr>
        <w:t xml:space="preserve"> </w:t>
      </w:r>
      <w:r w:rsidR="007B6421" w:rsidRPr="00B15FC4">
        <w:rPr>
          <w:rStyle w:val="Gl"/>
          <w:rFonts w:cstheme="minorHAnsi"/>
          <w:b w:val="0"/>
          <w:bCs w:val="0"/>
          <w:color w:val="000000" w:themeColor="text1"/>
          <w:shd w:val="clear" w:color="auto" w:fill="FFFFFF"/>
        </w:rPr>
        <w:t>ilgili kişi sıfatıyla</w:t>
      </w:r>
      <w:r w:rsidR="00DA059E" w:rsidRPr="00B15FC4">
        <w:rPr>
          <w:rStyle w:val="Gl"/>
          <w:rFonts w:cstheme="minorHAnsi"/>
          <w:b w:val="0"/>
          <w:bCs w:val="0"/>
          <w:color w:val="000000" w:themeColor="text1"/>
          <w:shd w:val="clear" w:color="auto" w:fill="FFFFFF"/>
        </w:rPr>
        <w:t xml:space="preserve">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rsidR="004C1A91" w:rsidRPr="00B15FC4" w:rsidRDefault="00896DC5" w:rsidP="00495ACD">
      <w:pPr>
        <w:pStyle w:val="ListeParagraf"/>
        <w:numPr>
          <w:ilvl w:val="0"/>
          <w:numId w:val="8"/>
        </w:numPr>
        <w:jc w:val="both"/>
        <w:rPr>
          <w:rStyle w:val="Gl"/>
          <w:rFonts w:cstheme="minorHAnsi"/>
          <w:shd w:val="clear" w:color="auto" w:fill="FFFFFF"/>
        </w:rPr>
      </w:pPr>
      <w:r w:rsidRPr="00B15FC4">
        <w:rPr>
          <w:rStyle w:val="Gl"/>
          <w:rFonts w:cstheme="minorHAnsi"/>
          <w:shd w:val="clear" w:color="auto" w:fill="FFFFFF"/>
        </w:rPr>
        <w:t>İşlenen Kişisel Verileriniz, Hukuki Sebepleri ve İşlenme Amaçları</w:t>
      </w:r>
    </w:p>
    <w:p w:rsidR="003E41D5" w:rsidRPr="00B15FC4" w:rsidRDefault="004C1A91" w:rsidP="00495ACD">
      <w:pPr>
        <w:jc w:val="both"/>
        <w:rPr>
          <w:rFonts w:cstheme="minorHAnsi"/>
          <w:shd w:val="clear" w:color="auto" w:fill="FFFFFF"/>
        </w:rPr>
      </w:pPr>
      <w:r w:rsidRPr="00B15FC4">
        <w:rPr>
          <w:rFonts w:cstheme="minorHAnsi"/>
          <w:shd w:val="clear" w:color="auto" w:fill="FFFFFF"/>
        </w:rPr>
        <w:t>İşlemeye konu Kişisel Verileriniz;</w:t>
      </w:r>
      <w:r w:rsidR="00762F29" w:rsidRPr="00B15FC4">
        <w:rPr>
          <w:rFonts w:cstheme="minorHAnsi"/>
          <w:shd w:val="clear" w:color="auto" w:fill="FFFFFF"/>
        </w:rPr>
        <w:t xml:space="preserve"> </w:t>
      </w:r>
    </w:p>
    <w:p w:rsidR="00495ACD" w:rsidRPr="00B15FC4" w:rsidRDefault="00495ACD" w:rsidP="00495ACD">
      <w:pPr>
        <w:spacing w:after="120" w:line="240" w:lineRule="auto"/>
        <w:jc w:val="both"/>
        <w:rPr>
          <w:rFonts w:cstheme="minorHAnsi"/>
          <w:b/>
          <w:bCs/>
          <w:shd w:val="clear" w:color="auto" w:fill="FFFFFF"/>
        </w:rPr>
      </w:pPr>
      <w:r w:rsidRPr="00B15FC4">
        <w:rPr>
          <w:rFonts w:cstheme="minorHAnsi"/>
          <w:b/>
          <w:bCs/>
          <w:shd w:val="clear" w:color="auto" w:fill="FFFFFF"/>
        </w:rPr>
        <w:t>Uluslararası İlişkiler Ofis Koordinatörlüğü;</w:t>
      </w:r>
    </w:p>
    <w:p w:rsidR="00495ACD" w:rsidRPr="00B15FC4" w:rsidRDefault="00495ACD" w:rsidP="00B15FC4">
      <w:pPr>
        <w:pStyle w:val="ListeParagraf"/>
        <w:numPr>
          <w:ilvl w:val="0"/>
          <w:numId w:val="49"/>
        </w:numPr>
        <w:spacing w:after="200" w:line="276" w:lineRule="auto"/>
        <w:ind w:left="142" w:hanging="142"/>
        <w:jc w:val="both"/>
        <w:rPr>
          <w:rFonts w:eastAsia="Times New Roman" w:cstheme="minorHAnsi"/>
          <w:color w:val="000000"/>
          <w:lang w:eastAsia="tr-TR"/>
        </w:rPr>
      </w:pPr>
      <w:r w:rsidRPr="00B15FC4">
        <w:rPr>
          <w:rFonts w:cstheme="minorHAnsi"/>
          <w:b/>
          <w:bCs/>
        </w:rPr>
        <w:t xml:space="preserve">Erasmus Giden Öğrenci Öğrenim/ Staj Hareketliliği Başvuru Süreci </w:t>
      </w:r>
      <w:r w:rsidRPr="00B15FC4">
        <w:rPr>
          <w:rFonts w:cstheme="minorHAnsi"/>
        </w:rPr>
        <w:t>(</w:t>
      </w:r>
      <w:r w:rsidRPr="00B15FC4">
        <w:rPr>
          <w:rFonts w:eastAsia="Times New Roman" w:cstheme="minorHAnsi"/>
          <w:color w:val="000000"/>
          <w:lang w:eastAsia="tr-TR"/>
        </w:rPr>
        <w:t>Ad/Soyad, Doğum Tarihi, Cinsiyet, İmza, Öğrenci Numarası, Enstitü/Fakülte/Meslek Yüksekokulu/Yüksekokul</w:t>
      </w:r>
      <w:r w:rsidR="00841C62" w:rsidRPr="00B15FC4">
        <w:rPr>
          <w:rFonts w:eastAsia="Times New Roman" w:cstheme="minorHAnsi"/>
          <w:color w:val="000000"/>
          <w:lang w:eastAsia="tr-TR"/>
        </w:rPr>
        <w:t xml:space="preserve"> Bilgisi</w:t>
      </w:r>
      <w:r w:rsidRPr="00B15FC4">
        <w:rPr>
          <w:rFonts w:eastAsia="Times New Roman" w:cstheme="minorHAnsi"/>
          <w:color w:val="000000"/>
          <w:lang w:eastAsia="tr-TR"/>
        </w:rPr>
        <w:t>, Bölüm</w:t>
      </w:r>
      <w:r w:rsidR="00841C62" w:rsidRPr="00B15FC4">
        <w:rPr>
          <w:rFonts w:eastAsia="Times New Roman" w:cstheme="minorHAnsi"/>
          <w:color w:val="000000"/>
          <w:lang w:eastAsia="tr-TR"/>
        </w:rPr>
        <w:t xml:space="preserve"> Bilgisi</w:t>
      </w:r>
      <w:r w:rsidRPr="00B15FC4">
        <w:rPr>
          <w:rFonts w:eastAsia="Times New Roman" w:cstheme="minorHAnsi"/>
          <w:color w:val="000000"/>
          <w:lang w:eastAsia="tr-TR"/>
        </w:rPr>
        <w:t>, Sınıf/Dönem</w:t>
      </w:r>
      <w:r w:rsidR="00841C62" w:rsidRPr="00B15FC4">
        <w:rPr>
          <w:rFonts w:eastAsia="Times New Roman" w:cstheme="minorHAnsi"/>
          <w:color w:val="000000"/>
          <w:lang w:eastAsia="tr-TR"/>
        </w:rPr>
        <w:t xml:space="preserve"> Bilgisi</w:t>
      </w:r>
      <w:r w:rsidRPr="00B15FC4">
        <w:rPr>
          <w:rFonts w:eastAsia="Times New Roman" w:cstheme="minorHAnsi"/>
          <w:color w:val="000000"/>
          <w:lang w:eastAsia="tr-TR"/>
        </w:rPr>
        <w:t>, Not Ortalaması, Daha Önce Erasmus Programına Katılıp Katılmadığı Bilgisi, Yabancı Dil Sınav Sonuç Belgesi Bilgileri, Transkript Belgesi Bilgileri (Ders Adı, Ders Notu, Okul Adı), Adres, Telefon Numarası, E-Posta Adresi)</w:t>
      </w:r>
    </w:p>
    <w:p w:rsidR="00495ACD" w:rsidRPr="00B15FC4" w:rsidRDefault="00495ACD" w:rsidP="00B15FC4">
      <w:pPr>
        <w:pStyle w:val="ListeParagraf"/>
        <w:numPr>
          <w:ilvl w:val="0"/>
          <w:numId w:val="49"/>
        </w:numPr>
        <w:spacing w:after="200" w:line="276" w:lineRule="auto"/>
        <w:ind w:left="142" w:hanging="142"/>
        <w:jc w:val="both"/>
        <w:rPr>
          <w:rFonts w:eastAsia="Times New Roman" w:cstheme="minorHAnsi"/>
          <w:color w:val="000000"/>
          <w:lang w:eastAsia="tr-TR"/>
        </w:rPr>
      </w:pPr>
      <w:r w:rsidRPr="00B15FC4">
        <w:rPr>
          <w:rFonts w:cstheme="minorHAnsi"/>
          <w:b/>
          <w:bCs/>
        </w:rPr>
        <w:t>Erasmus Giden Öğrenci Öğrenim/Staj Hareketliliği Kabul Süreci</w:t>
      </w:r>
      <w:r w:rsidRPr="00B15FC4">
        <w:rPr>
          <w:rFonts w:cstheme="minorHAnsi"/>
        </w:rPr>
        <w:t xml:space="preserve"> (</w:t>
      </w:r>
      <w:r w:rsidRPr="00B15FC4">
        <w:rPr>
          <w:rFonts w:eastAsia="Times New Roman" w:cstheme="minorHAnsi"/>
          <w:color w:val="000000"/>
          <w:lang w:eastAsia="tr-TR"/>
        </w:rPr>
        <w:t>Ad/Soyad, TCKN, Doğum Tarihi, Cinsiyet, İmza, Vize ve Pasaport Fotokopisi Bilgileri (Pasaport Numarası, Düzenlenme/Geçerlilik Tarihi), Adres</w:t>
      </w:r>
      <w:r w:rsidR="00841C62" w:rsidRPr="00B15FC4">
        <w:rPr>
          <w:rFonts w:eastAsia="Times New Roman" w:cstheme="minorHAnsi"/>
          <w:color w:val="000000"/>
          <w:lang w:eastAsia="tr-TR"/>
        </w:rPr>
        <w:t xml:space="preserve"> Bilgisi</w:t>
      </w:r>
      <w:r w:rsidRPr="00B15FC4">
        <w:rPr>
          <w:rFonts w:eastAsia="Times New Roman" w:cstheme="minorHAnsi"/>
          <w:color w:val="000000"/>
          <w:lang w:eastAsia="tr-TR"/>
        </w:rPr>
        <w:t>, Telefon Numarası, E-</w:t>
      </w:r>
      <w:r w:rsidR="00841C62" w:rsidRPr="00B15FC4">
        <w:rPr>
          <w:rFonts w:eastAsia="Times New Roman" w:cstheme="minorHAnsi"/>
          <w:color w:val="000000"/>
          <w:lang w:eastAsia="tr-TR"/>
        </w:rPr>
        <w:t>p</w:t>
      </w:r>
      <w:r w:rsidRPr="00B15FC4">
        <w:rPr>
          <w:rFonts w:eastAsia="Times New Roman" w:cstheme="minorHAnsi"/>
          <w:color w:val="000000"/>
          <w:lang w:eastAsia="tr-TR"/>
        </w:rPr>
        <w:t>osta Adresi, Uyruk,  Özel Bakıma İhtiyacının Olup Olmadığı Bilgisi,  Kayıt Numarası, Öğrencinin Üniversitesi, Fakülte/Enstitü</w:t>
      </w:r>
      <w:r w:rsidR="00841C62" w:rsidRPr="00B15FC4">
        <w:rPr>
          <w:rFonts w:eastAsia="Times New Roman" w:cstheme="minorHAnsi"/>
          <w:color w:val="000000"/>
          <w:lang w:eastAsia="tr-TR"/>
        </w:rPr>
        <w:t xml:space="preserve"> Bilgisi</w:t>
      </w:r>
      <w:r w:rsidRPr="00B15FC4">
        <w:rPr>
          <w:rFonts w:eastAsia="Times New Roman" w:cstheme="minorHAnsi"/>
          <w:color w:val="000000"/>
          <w:lang w:eastAsia="tr-TR"/>
        </w:rPr>
        <w:t>, Bölüm</w:t>
      </w:r>
      <w:r w:rsidR="00841C62" w:rsidRPr="00B15FC4">
        <w:rPr>
          <w:rFonts w:eastAsia="Times New Roman" w:cstheme="minorHAnsi"/>
          <w:color w:val="000000"/>
          <w:lang w:eastAsia="tr-TR"/>
        </w:rPr>
        <w:t xml:space="preserve"> Bilgisi</w:t>
      </w:r>
      <w:r w:rsidRPr="00B15FC4">
        <w:rPr>
          <w:rFonts w:eastAsia="Times New Roman" w:cstheme="minorHAnsi"/>
          <w:color w:val="000000"/>
          <w:lang w:eastAsia="tr-TR"/>
        </w:rPr>
        <w:t>, Öğrenci Numarası, Ders Alan Kodu, Nihai alacağı derece veya yeterlilik ünvanı, Daha önce okuduğu yıl sayısı, Öğrenim/Staj başlangıç-Bitiş Ayı, ECTS (AKTS) Kullanımı ve Kredi Bilgisi, Misafir olunan ülkedeki Dil, Öğrencinin son Genel Not Ortalaması, Dil Seviyesi, Dil Hazırlığı Okuyup Okumadığı Bilgisi, Dil Programına (EYDK) Başlangıç-Bitiş Tarihi, Öğrencinin staj yapacağı ülke, Öğrencinin Misafir olacağı Kurum, Staj Bilgileri (Kurum Adı, Sektör Türü, Staj Programı, Edinilen Bilgi ve beceriler), Birleştirilmiş staj Olup Olmadığı Bilgisi, Staj Süresi, Kısa dönemli staj süresi Bilgisi, Öğrenim / Staj Başlangıç-Bitiş Tarihi, Öğrenim Kademesi Bilgileri , Erasmus Mundus Öğrencisi Olup Olmadığı Bilgisi, Daha önce Erasmus Programından Faydalanıp Faydalanmadığı Bilgisi, Kayıtlı Olduğu Bölüm Adı/Kodu, Tamamlanan Yükseköğrenim Yılı Sayısı, Hareketlilik Türü (Öğrenim/Staj), Eğitim/Öğretim Düzeyi, Gönderen Üniversite Adı, Karşılayan Üniversite Adı, Transkript Belgesi Bilgileri(Ders Adı, Ders Notu, Okul Adı), Öğrenci Katılımcı Rapor Formu Bilgileri, Varış Teyit Mektubu Bilgileri, Öğrenim Protokolü Bilgileri, Öğrenim Anlaşması Bilgileri, Erasmus Öğrenim Hareketliliği Öğrenci Taahhütnamesi Bilgileri, Erasmus Yükseköğretim Öğrenci Öğrenim ve/veya Staj Hareketliliği Sözleşme Bilgileri, Seyahat Sağlık Sigortası Fotokopisi Bilgileri, Kabul Mektubu Fotokopisi Bilgileri, Hibe Türü Bilgisi, Alacağı Toplam Hibe Tutarı, Mali Desteğin Ödeneceği Banka Hesabı Bilgileri (Banka Adı, Şube Adı, Hesap Numarası, IBAN Numarası, İsteğe Bağlı Kliring/Bic/Swift Numarası), Banka Hesap Cüzdanı Fotokopisi Bilgileri, Toplam Hibe, İlk/Son Ödeme Bilgisi)</w:t>
      </w:r>
    </w:p>
    <w:p w:rsidR="00495ACD" w:rsidRPr="00B15FC4" w:rsidRDefault="00495ACD" w:rsidP="00B15FC4">
      <w:pPr>
        <w:pStyle w:val="ListeParagraf"/>
        <w:numPr>
          <w:ilvl w:val="0"/>
          <w:numId w:val="49"/>
        </w:numPr>
        <w:spacing w:after="200" w:line="276" w:lineRule="auto"/>
        <w:ind w:left="142" w:hanging="142"/>
        <w:jc w:val="both"/>
        <w:rPr>
          <w:rFonts w:cstheme="minorHAnsi"/>
        </w:rPr>
      </w:pPr>
      <w:r w:rsidRPr="00B15FC4">
        <w:rPr>
          <w:rFonts w:cstheme="minorHAnsi"/>
          <w:b/>
          <w:bCs/>
        </w:rPr>
        <w:t>Erasmus Gelen Öğrenci Öğrenim/Staj Hareketliliği Süreci</w:t>
      </w:r>
      <w:r w:rsidRPr="00B15FC4">
        <w:rPr>
          <w:rFonts w:cstheme="minorHAnsi"/>
        </w:rPr>
        <w:t xml:space="preserve"> (</w:t>
      </w:r>
      <w:r w:rsidRPr="00B15FC4">
        <w:rPr>
          <w:rFonts w:eastAsia="Times New Roman" w:cstheme="minorHAnsi"/>
          <w:color w:val="000000"/>
          <w:lang w:eastAsia="tr-TR"/>
        </w:rPr>
        <w:t>Ad/Soyad, Doğum Tarihi/Yeri, Cinsiyet, Anne/Baba Adı, Pasaport Numarası, İmza, Adres</w:t>
      </w:r>
      <w:r w:rsidR="00841C62" w:rsidRPr="00B15FC4">
        <w:rPr>
          <w:rFonts w:eastAsia="Times New Roman" w:cstheme="minorHAnsi"/>
          <w:color w:val="000000"/>
          <w:lang w:eastAsia="tr-TR"/>
        </w:rPr>
        <w:t xml:space="preserve"> Bilgisi</w:t>
      </w:r>
      <w:r w:rsidRPr="00B15FC4">
        <w:rPr>
          <w:rFonts w:eastAsia="Times New Roman" w:cstheme="minorHAnsi"/>
          <w:color w:val="000000"/>
          <w:lang w:eastAsia="tr-TR"/>
        </w:rPr>
        <w:t>, E-Posta Adresi, Telefon Numarası, Fotoğraf, Uyruk, Eğitim/Staj Yapılacak Fakülte/Bölüm, Şuan Çalıştığı Program Bilgisi (Lisans/Yüksek Lisans/Doktora), Mevcut Fakülte/Bölüm Bilgisi, Eğitim Süresi Bilgileri (Tam Akademik Yıl/Güz Dönemi/Bahar Dönemi), Hareketlilik Başlangıç-Bitiş Tarihi, Referans/Aday Mektubu Bilgileri, Transkript Belgesi Bilgileri(Ders Adı, Ders Notu, Okul Adı), Öğrenim Sözleşmesi Bilgileri)</w:t>
      </w:r>
    </w:p>
    <w:p w:rsidR="00495ACD" w:rsidRPr="00B15FC4" w:rsidRDefault="00495ACD" w:rsidP="00B15FC4">
      <w:pPr>
        <w:pStyle w:val="ListeParagraf"/>
        <w:numPr>
          <w:ilvl w:val="0"/>
          <w:numId w:val="49"/>
        </w:numPr>
        <w:spacing w:after="200" w:line="276" w:lineRule="auto"/>
        <w:ind w:left="142" w:hanging="142"/>
        <w:jc w:val="both"/>
        <w:rPr>
          <w:rFonts w:eastAsia="Times New Roman" w:cstheme="minorHAnsi"/>
          <w:color w:val="000000"/>
          <w:lang w:eastAsia="tr-TR"/>
        </w:rPr>
      </w:pPr>
      <w:r w:rsidRPr="00B15FC4">
        <w:rPr>
          <w:rFonts w:cstheme="minorHAnsi"/>
          <w:b/>
          <w:bCs/>
        </w:rPr>
        <w:t>Mevlana Öğrenim Hareketliliği Giden Öğrenci Başvuru ve Kabul Süreci</w:t>
      </w:r>
      <w:r w:rsidRPr="00B15FC4">
        <w:rPr>
          <w:rFonts w:cstheme="minorHAnsi"/>
        </w:rPr>
        <w:t xml:space="preserve"> </w:t>
      </w:r>
      <w:r w:rsidRPr="00B15FC4">
        <w:rPr>
          <w:rFonts w:eastAsia="Times New Roman" w:cstheme="minorHAnsi"/>
          <w:color w:val="000000"/>
          <w:lang w:eastAsia="tr-TR"/>
        </w:rPr>
        <w:t>(Ad/Soyad, TCKN/Y</w:t>
      </w:r>
      <w:r w:rsidR="00841C62" w:rsidRPr="00B15FC4">
        <w:rPr>
          <w:rFonts w:eastAsia="Times New Roman" w:cstheme="minorHAnsi"/>
          <w:color w:val="000000"/>
          <w:lang w:eastAsia="tr-TR"/>
        </w:rPr>
        <w:t>abancı Uyruklu</w:t>
      </w:r>
      <w:r w:rsidRPr="00B15FC4">
        <w:rPr>
          <w:rFonts w:eastAsia="Times New Roman" w:cstheme="minorHAnsi"/>
          <w:color w:val="000000"/>
          <w:lang w:eastAsia="tr-TR"/>
        </w:rPr>
        <w:t xml:space="preserve"> Numarası, Doğum Tarihi/Yeri, Cinsiyet,  Uyruk, Akademik Yıl, Dönem, Öğrenim Durum</w:t>
      </w:r>
      <w:r w:rsidR="00841C62" w:rsidRPr="00B15FC4">
        <w:rPr>
          <w:rFonts w:eastAsia="Times New Roman" w:cstheme="minorHAnsi"/>
          <w:color w:val="000000"/>
          <w:lang w:eastAsia="tr-TR"/>
        </w:rPr>
        <w:t xml:space="preserve"> Bilgileri </w:t>
      </w:r>
      <w:r w:rsidRPr="00B15FC4">
        <w:rPr>
          <w:rFonts w:eastAsia="Times New Roman" w:cstheme="minorHAnsi"/>
          <w:color w:val="000000"/>
          <w:lang w:eastAsia="tr-TR"/>
        </w:rPr>
        <w:t>(Lisans/Ön Lisans/Yüksek Lisans/Doktora), Öğrenci Numarası, Devam Edilen Diploma Derecesi, Öğrencinin Kurumu/Fakülte/Bölüm/Program/Sınıf</w:t>
      </w:r>
      <w:r w:rsidR="00841C62" w:rsidRPr="00B15FC4">
        <w:rPr>
          <w:rFonts w:eastAsia="Times New Roman" w:cstheme="minorHAnsi"/>
          <w:color w:val="000000"/>
          <w:lang w:eastAsia="tr-TR"/>
        </w:rPr>
        <w:t xml:space="preserve"> Bilgileri</w:t>
      </w:r>
      <w:r w:rsidRPr="00B15FC4">
        <w:rPr>
          <w:rFonts w:eastAsia="Times New Roman" w:cstheme="minorHAnsi"/>
          <w:color w:val="000000"/>
          <w:lang w:eastAsia="tr-TR"/>
        </w:rPr>
        <w:t>, Genel Not Ortalaması, Gidilecek Yükseköğretim Kurum Adı/Eğitim Dili/Ülkesi, Fakülte/Enstitü/Bölüm</w:t>
      </w:r>
      <w:r w:rsidR="00841C62" w:rsidRPr="00B15FC4">
        <w:rPr>
          <w:rFonts w:eastAsia="Times New Roman" w:cstheme="minorHAnsi"/>
          <w:color w:val="000000"/>
          <w:lang w:eastAsia="tr-TR"/>
        </w:rPr>
        <w:t xml:space="preserve"> Bilgileri</w:t>
      </w:r>
      <w:r w:rsidRPr="00B15FC4">
        <w:rPr>
          <w:rFonts w:eastAsia="Times New Roman" w:cstheme="minorHAnsi"/>
          <w:color w:val="000000"/>
          <w:lang w:eastAsia="tr-TR"/>
        </w:rPr>
        <w:t>, E-Posta</w:t>
      </w:r>
      <w:r w:rsidR="00841C62" w:rsidRPr="00B15FC4">
        <w:rPr>
          <w:rFonts w:eastAsia="Times New Roman" w:cstheme="minorHAnsi"/>
          <w:color w:val="000000"/>
          <w:lang w:eastAsia="tr-TR"/>
        </w:rPr>
        <w:t xml:space="preserve"> Adresi</w:t>
      </w:r>
      <w:r w:rsidRPr="00B15FC4">
        <w:rPr>
          <w:rFonts w:eastAsia="Times New Roman" w:cstheme="minorHAnsi"/>
          <w:color w:val="000000"/>
          <w:lang w:eastAsia="tr-TR"/>
        </w:rPr>
        <w:t>, Telefon Numarası, Adres</w:t>
      </w:r>
      <w:r w:rsidR="00841C62" w:rsidRPr="00B15FC4">
        <w:rPr>
          <w:rFonts w:eastAsia="Times New Roman" w:cstheme="minorHAnsi"/>
          <w:color w:val="000000"/>
          <w:lang w:eastAsia="tr-TR"/>
        </w:rPr>
        <w:t xml:space="preserve"> Bilgisi</w:t>
      </w:r>
      <w:r w:rsidRPr="00B15FC4">
        <w:rPr>
          <w:rFonts w:eastAsia="Times New Roman" w:cstheme="minorHAnsi"/>
          <w:color w:val="000000"/>
          <w:lang w:eastAsia="tr-TR"/>
        </w:rPr>
        <w:t>, İngilizce Transkript Bilgileri, Ders Kredi Toplamı, Dil Sınavı Sonuç Bilgileri (Dil Türü/ Seviyesi), İmza, Toplam Burs</w:t>
      </w:r>
      <w:r w:rsidR="00841C62" w:rsidRPr="00B15FC4">
        <w:rPr>
          <w:rFonts w:eastAsia="Times New Roman" w:cstheme="minorHAnsi"/>
          <w:color w:val="000000"/>
          <w:lang w:eastAsia="tr-TR"/>
        </w:rPr>
        <w:t xml:space="preserve"> Bilgisi</w:t>
      </w:r>
      <w:r w:rsidRPr="00B15FC4">
        <w:rPr>
          <w:rFonts w:eastAsia="Times New Roman" w:cstheme="minorHAnsi"/>
          <w:color w:val="000000"/>
          <w:lang w:eastAsia="tr-TR"/>
        </w:rPr>
        <w:t xml:space="preserve">, Öğrenim Başlangıç/Bitiş </w:t>
      </w:r>
      <w:r w:rsidRPr="00B15FC4">
        <w:rPr>
          <w:rFonts w:eastAsia="Times New Roman" w:cstheme="minorHAnsi"/>
          <w:color w:val="000000"/>
          <w:lang w:eastAsia="tr-TR"/>
        </w:rPr>
        <w:lastRenderedPageBreak/>
        <w:t xml:space="preserve">Tarihi, Öğrenim Kademesi, Daha Önce Mevlana Değişim Programına Katılıp Katılmadığı Bilgisi, Fotoğraf, Gidilen Üniversite Alınacak Dersler, Banka Hesap Bilgileri (Banka Adı/Şubesi/Hesap Numarası), Kimlik Fotokopisi (Ön Yüz)/Pasaport Fotokopisi Bilgileri, Gidilen Üniversite Hakkında Yapılan Anket, Değerlendirme ve Karşılaştığı Problemlerin Bilgileri, Misafir Olduğunuz Kuruma Ödeme </w:t>
      </w:r>
      <w:r w:rsidR="00841C62" w:rsidRPr="00B15FC4">
        <w:rPr>
          <w:rFonts w:eastAsia="Times New Roman" w:cstheme="minorHAnsi"/>
          <w:color w:val="000000"/>
          <w:lang w:eastAsia="tr-TR"/>
        </w:rPr>
        <w:t>Yapıp Yapmadığı Bilgisi,</w:t>
      </w:r>
      <w:r w:rsidRPr="00B15FC4">
        <w:rPr>
          <w:rFonts w:eastAsia="Times New Roman" w:cstheme="minorHAnsi"/>
          <w:color w:val="000000"/>
          <w:lang w:eastAsia="tr-TR"/>
        </w:rPr>
        <w:t xml:space="preserve"> Ne kadar ücret Ödediği Bilgisi, Tez Konusu, Tez Konusu ile Yaptığı Çalışmalar(Araştırmalar/Yayınlar/Deneyler/Projeler), Tez Konusu İle İlgili Katıldığı Dersler, Gidilen Kurumdaki Danışmanın, Öğrencinin Tez Çalışmaları Hakkındaki Görüşleri, Alttan Ders Durum</w:t>
      </w:r>
      <w:r w:rsidR="00841C62" w:rsidRPr="00B15FC4">
        <w:rPr>
          <w:rFonts w:eastAsia="Times New Roman" w:cstheme="minorHAnsi"/>
          <w:color w:val="000000"/>
          <w:lang w:eastAsia="tr-TR"/>
        </w:rPr>
        <w:t>u Bilgisi</w:t>
      </w:r>
      <w:r w:rsidRPr="00B15FC4">
        <w:rPr>
          <w:rFonts w:eastAsia="Times New Roman" w:cstheme="minorHAnsi"/>
          <w:color w:val="000000"/>
          <w:lang w:eastAsia="tr-TR"/>
        </w:rPr>
        <w:t xml:space="preserve">) </w:t>
      </w:r>
    </w:p>
    <w:p w:rsidR="00495ACD" w:rsidRPr="00B15FC4" w:rsidRDefault="00495ACD" w:rsidP="00B15FC4">
      <w:pPr>
        <w:pStyle w:val="ListeParagraf"/>
        <w:numPr>
          <w:ilvl w:val="0"/>
          <w:numId w:val="49"/>
        </w:numPr>
        <w:spacing w:after="200" w:line="276" w:lineRule="auto"/>
        <w:ind w:left="142" w:hanging="142"/>
        <w:jc w:val="both"/>
        <w:rPr>
          <w:rFonts w:eastAsia="Times New Roman" w:cstheme="minorHAnsi"/>
          <w:color w:val="000000"/>
          <w:lang w:eastAsia="tr-TR"/>
        </w:rPr>
      </w:pPr>
      <w:r w:rsidRPr="00B15FC4">
        <w:rPr>
          <w:rFonts w:cstheme="minorHAnsi"/>
          <w:b/>
          <w:bCs/>
        </w:rPr>
        <w:t>Mevlana Öğrenim Hareketliliği Gelen Öğrenci Başvuru ve Kabul Süreci</w:t>
      </w:r>
      <w:r w:rsidRPr="00B15FC4">
        <w:rPr>
          <w:rFonts w:cstheme="minorHAnsi"/>
        </w:rPr>
        <w:t xml:space="preserve"> </w:t>
      </w:r>
      <w:r w:rsidRPr="00B15FC4">
        <w:rPr>
          <w:rFonts w:eastAsia="Times New Roman" w:cstheme="minorHAnsi"/>
          <w:color w:val="000000"/>
          <w:lang w:eastAsia="tr-TR"/>
        </w:rPr>
        <w:t>(Ad/Soyad, TCKN/Y</w:t>
      </w:r>
      <w:r w:rsidR="00841C62" w:rsidRPr="00B15FC4">
        <w:rPr>
          <w:rFonts w:eastAsia="Times New Roman" w:cstheme="minorHAnsi"/>
          <w:color w:val="000000"/>
          <w:lang w:eastAsia="tr-TR"/>
        </w:rPr>
        <w:t>abancı Uyruklu Numarası</w:t>
      </w:r>
      <w:r w:rsidRPr="00B15FC4">
        <w:rPr>
          <w:rFonts w:eastAsia="Times New Roman" w:cstheme="minorHAnsi"/>
          <w:color w:val="000000"/>
          <w:lang w:eastAsia="tr-TR"/>
        </w:rPr>
        <w:t xml:space="preserve"> , Doğum Tarihi/Yeri, Cinsiyet, İmza, Kimlik Fotokopisi (Ön Yüz)/Pasaport Fotokopisi Bilgileri, Uyruk,  Akademik Yıl</w:t>
      </w:r>
      <w:r w:rsidR="00841C62" w:rsidRPr="00B15FC4">
        <w:rPr>
          <w:rFonts w:eastAsia="Times New Roman" w:cstheme="minorHAnsi"/>
          <w:color w:val="000000"/>
          <w:lang w:eastAsia="tr-TR"/>
        </w:rPr>
        <w:t xml:space="preserve"> Bilgisi</w:t>
      </w:r>
      <w:r w:rsidRPr="00B15FC4">
        <w:rPr>
          <w:rFonts w:eastAsia="Times New Roman" w:cstheme="minorHAnsi"/>
          <w:color w:val="000000"/>
          <w:lang w:eastAsia="tr-TR"/>
        </w:rPr>
        <w:t>, Dönem, Öğrenim Durumu (Lisans/Ön Lisans/Yüksek Lisans/Doktora), Devam Edilen Diploma Derecesi, Öğrencinin Kurumu/Fakülte/Bölüm/Program/Sınıf</w:t>
      </w:r>
      <w:r w:rsidR="00841C62" w:rsidRPr="00B15FC4">
        <w:rPr>
          <w:rFonts w:eastAsia="Times New Roman" w:cstheme="minorHAnsi"/>
          <w:color w:val="000000"/>
          <w:lang w:eastAsia="tr-TR"/>
        </w:rPr>
        <w:t xml:space="preserve"> Bilgileri</w:t>
      </w:r>
      <w:r w:rsidRPr="00B15FC4">
        <w:rPr>
          <w:rFonts w:eastAsia="Times New Roman" w:cstheme="minorHAnsi"/>
          <w:color w:val="000000"/>
          <w:lang w:eastAsia="tr-TR"/>
        </w:rPr>
        <w:t>, Genel Not Ortalaması, Gidilecek Yükseköğretim Kurum Adı/Eğitim Dili/Ülkesi, Fakülte/Enstitü/Bölüm</w:t>
      </w:r>
      <w:r w:rsidR="00841C62" w:rsidRPr="00B15FC4">
        <w:rPr>
          <w:rFonts w:eastAsia="Times New Roman" w:cstheme="minorHAnsi"/>
          <w:color w:val="000000"/>
          <w:lang w:eastAsia="tr-TR"/>
        </w:rPr>
        <w:t xml:space="preserve"> Bilgileri</w:t>
      </w:r>
      <w:r w:rsidRPr="00B15FC4">
        <w:rPr>
          <w:rFonts w:eastAsia="Times New Roman" w:cstheme="minorHAnsi"/>
          <w:color w:val="000000"/>
          <w:lang w:eastAsia="tr-TR"/>
        </w:rPr>
        <w:t>, İngilizce Transkript Bilgileri, Ders Kredi Toplamı, Dil Sınavı Sonuç Bilgileri (Dil Seviyesi), Toplam Burs, Öğrenim Başlangıç/Bitiş Tarihi, Öğrenim Kademesi, Daha Önce Mevlana Değişim Programına Katılıp Katılmadığı Bilgisi, Gidilen Üniversite Alınacak Dersler, Gidilen Üniversite Hakkında Yapılan Anket, Değerlendirme ve Karşılaştığınız Problemlerin Bilgileri, Tez Konusu, Tez Konusu ile Yaptığı Çalışmalar(Araştırmalar/Yayınlar/Deneyler/Projeler), Tez Konusu İle İlgili Katıldığı Dersler, Gidilen Kurumdaki Danışmanın Öğrencinin Tez Çalışmaları Hakkındaki Görüşleri, Alttan Ders Durum</w:t>
      </w:r>
      <w:r w:rsidR="00841C62" w:rsidRPr="00B15FC4">
        <w:rPr>
          <w:rFonts w:eastAsia="Times New Roman" w:cstheme="minorHAnsi"/>
          <w:color w:val="000000"/>
          <w:lang w:eastAsia="tr-TR"/>
        </w:rPr>
        <w:t xml:space="preserve"> Bilgisi</w:t>
      </w:r>
      <w:r w:rsidRPr="00B15FC4">
        <w:rPr>
          <w:rFonts w:eastAsia="Times New Roman" w:cstheme="minorHAnsi"/>
          <w:color w:val="000000"/>
          <w:lang w:eastAsia="tr-TR"/>
        </w:rPr>
        <w:t>, Öğrenci Numarası, E-Posta, Telefon Numarası, Adres</w:t>
      </w:r>
      <w:r w:rsidR="00841C62" w:rsidRPr="00B15FC4">
        <w:rPr>
          <w:rFonts w:eastAsia="Times New Roman" w:cstheme="minorHAnsi"/>
          <w:color w:val="000000"/>
          <w:lang w:eastAsia="tr-TR"/>
        </w:rPr>
        <w:t xml:space="preserve"> Bilgisi</w:t>
      </w:r>
      <w:r w:rsidRPr="00B15FC4">
        <w:rPr>
          <w:rFonts w:eastAsia="Times New Roman" w:cstheme="minorHAnsi"/>
          <w:color w:val="000000"/>
          <w:lang w:eastAsia="tr-TR"/>
        </w:rPr>
        <w:t>, Fotoğraf, Banka Hesap Bilgileri (Banka Adı/Şubesi/Hesap Numarası), Misafir Olduğu Kuruma Ödeme Yapıp Yapmadığı Bilgisi (Varsa Ne Kadar Ücret Ödediği</w:t>
      </w:r>
      <w:r w:rsidR="00841C62" w:rsidRPr="00B15FC4">
        <w:rPr>
          <w:rFonts w:eastAsia="Times New Roman" w:cstheme="minorHAnsi"/>
          <w:color w:val="000000"/>
          <w:lang w:eastAsia="tr-TR"/>
        </w:rPr>
        <w:t xml:space="preserve"> </w:t>
      </w:r>
      <w:r w:rsidRPr="00B15FC4">
        <w:rPr>
          <w:rFonts w:eastAsia="Times New Roman" w:cstheme="minorHAnsi"/>
          <w:color w:val="000000"/>
          <w:lang w:eastAsia="tr-TR"/>
        </w:rPr>
        <w:t>Bilgisi))</w:t>
      </w:r>
    </w:p>
    <w:p w:rsidR="00762F29" w:rsidRPr="00B15FC4" w:rsidRDefault="00762F29" w:rsidP="00495ACD">
      <w:pPr>
        <w:spacing w:after="120" w:line="240" w:lineRule="auto"/>
        <w:jc w:val="both"/>
        <w:rPr>
          <w:rFonts w:cstheme="minorHAnsi"/>
        </w:rPr>
      </w:pPr>
      <w:r w:rsidRPr="00B15FC4">
        <w:rPr>
          <w:rFonts w:cstheme="minorHAnsi"/>
          <w:shd w:val="clear" w:color="auto" w:fill="FFFFFF"/>
        </w:rPr>
        <w:t>Erasmus öğrenim hareketliliği kapsamında; y</w:t>
      </w:r>
      <w:r w:rsidR="00CF6C04" w:rsidRPr="00B15FC4">
        <w:rPr>
          <w:rFonts w:cstheme="minorHAnsi"/>
          <w:shd w:val="clear" w:color="auto" w:fill="FFFFFF"/>
        </w:rPr>
        <w:t>urtdışı değişim programlarına başvuruların alınması ve değerlendirilmesi</w:t>
      </w:r>
      <w:r w:rsidRPr="00B15FC4">
        <w:rPr>
          <w:rFonts w:cstheme="minorHAnsi"/>
          <w:shd w:val="clear" w:color="auto" w:fill="FFFFFF"/>
        </w:rPr>
        <w:t xml:space="preserve">; </w:t>
      </w:r>
      <w:r w:rsidRPr="00B15FC4">
        <w:rPr>
          <w:rFonts w:cstheme="minorHAnsi"/>
        </w:rPr>
        <w:t>y</w:t>
      </w:r>
      <w:r w:rsidR="00523DD6" w:rsidRPr="00B15FC4">
        <w:rPr>
          <w:rFonts w:cstheme="minorHAnsi"/>
        </w:rPr>
        <w:t>abancı dil seviyesinin yeterliliğin tespiti ve belgelendirilmesi</w:t>
      </w:r>
      <w:r w:rsidRPr="00B15FC4">
        <w:rPr>
          <w:rFonts w:cstheme="minorHAnsi"/>
        </w:rPr>
        <w:t>; v</w:t>
      </w:r>
      <w:r w:rsidR="00523DD6" w:rsidRPr="00B15FC4">
        <w:rPr>
          <w:rFonts w:cstheme="minorHAnsi"/>
        </w:rPr>
        <w:t>ize başvuru</w:t>
      </w:r>
      <w:r w:rsidR="00CF6C04" w:rsidRPr="00B15FC4">
        <w:rPr>
          <w:rFonts w:cstheme="minorHAnsi"/>
        </w:rPr>
        <w:t xml:space="preserve">su ve </w:t>
      </w:r>
      <w:r w:rsidR="00F06671" w:rsidRPr="00B15FC4">
        <w:rPr>
          <w:rFonts w:cstheme="minorHAnsi"/>
        </w:rPr>
        <w:t>ikametgâh</w:t>
      </w:r>
      <w:r w:rsidR="00CF6C04" w:rsidRPr="00B15FC4">
        <w:rPr>
          <w:rFonts w:cstheme="minorHAnsi"/>
        </w:rPr>
        <w:t xml:space="preserve"> izni </w:t>
      </w:r>
      <w:r w:rsidR="00523DD6" w:rsidRPr="00B15FC4">
        <w:rPr>
          <w:rFonts w:cstheme="minorHAnsi"/>
        </w:rPr>
        <w:t>için gerekli evrak</w:t>
      </w:r>
      <w:r w:rsidR="00B8043F" w:rsidRPr="00B15FC4">
        <w:rPr>
          <w:rFonts w:cstheme="minorHAnsi"/>
        </w:rPr>
        <w:t>ların hazırlanması ve sunulması</w:t>
      </w:r>
      <w:r w:rsidRPr="00B15FC4">
        <w:rPr>
          <w:rFonts w:cstheme="minorHAnsi"/>
        </w:rPr>
        <w:t xml:space="preserve">; </w:t>
      </w:r>
      <w:r w:rsidR="002E30F3" w:rsidRPr="00B15FC4">
        <w:rPr>
          <w:rFonts w:cstheme="minorHAnsi"/>
        </w:rPr>
        <w:t>İlgili konsolosluğa öğrencinin kendisi tarafından sunulmak üzere gönderen kurum yazısı düzenlenmesi ve öğrenciye teslim edilmesi</w:t>
      </w:r>
      <w:r w:rsidRPr="00B15FC4">
        <w:rPr>
          <w:rFonts w:cstheme="minorHAnsi"/>
        </w:rPr>
        <w:t xml:space="preserve">; </w:t>
      </w:r>
      <w:r w:rsidR="00B8043F" w:rsidRPr="00B15FC4">
        <w:rPr>
          <w:rFonts w:cstheme="minorHAnsi"/>
          <w:shd w:val="clear" w:color="auto" w:fill="FFFFFF"/>
        </w:rPr>
        <w:t>Katılım belgesi, derslere devam sertifikası, geliş gidiş onay belgesi, kabul mektubunu gibi belgelerin düzenlenmesi ve teslim edilmesi</w:t>
      </w:r>
      <w:r w:rsidRPr="00B15FC4">
        <w:rPr>
          <w:rFonts w:cstheme="minorHAnsi"/>
          <w:shd w:val="clear" w:color="auto" w:fill="FFFFFF"/>
        </w:rPr>
        <w:t xml:space="preserve">; </w:t>
      </w:r>
      <w:r w:rsidR="00B8043F" w:rsidRPr="00B15FC4">
        <w:rPr>
          <w:rFonts w:cstheme="minorHAnsi"/>
          <w:shd w:val="clear" w:color="auto" w:fill="FFFFFF"/>
        </w:rPr>
        <w:t xml:space="preserve">Yurtdışı değişim programları kapsamında üniversitemize gelen öğrencilerin </w:t>
      </w:r>
      <w:r w:rsidR="000372B3" w:rsidRPr="00B15FC4">
        <w:rPr>
          <w:rFonts w:cstheme="minorHAnsi"/>
          <w:shd w:val="clear" w:color="auto" w:fill="FFFFFF"/>
        </w:rPr>
        <w:t>kayıt işlemleri ve öğrenim süresi boyunca eğitim öğretim mevzuatı kapsamında gerçekleştirilecek işlemlerinin yürütülmesi</w:t>
      </w:r>
      <w:r w:rsidRPr="00B15FC4">
        <w:rPr>
          <w:rFonts w:cstheme="minorHAnsi"/>
          <w:shd w:val="clear" w:color="auto" w:fill="FFFFFF"/>
        </w:rPr>
        <w:t xml:space="preserve">; </w:t>
      </w:r>
      <w:r w:rsidR="000372B3" w:rsidRPr="00B15FC4">
        <w:rPr>
          <w:rFonts w:cstheme="minorHAnsi"/>
          <w:shd w:val="clear" w:color="auto" w:fill="FFFFFF"/>
        </w:rPr>
        <w:t>Rehberlik ve psikolojik danışmanlık süreçlerinin yürütülmesi</w:t>
      </w:r>
      <w:r w:rsidRPr="00B15FC4">
        <w:rPr>
          <w:rFonts w:cstheme="minorHAnsi"/>
          <w:shd w:val="clear" w:color="auto" w:fill="FFFFFF"/>
        </w:rPr>
        <w:t xml:space="preserve">; </w:t>
      </w:r>
      <w:r w:rsidR="002E30F3" w:rsidRPr="00B15FC4">
        <w:rPr>
          <w:rFonts w:cstheme="minorHAnsi"/>
          <w:shd w:val="clear" w:color="auto" w:fill="FFFFFF"/>
        </w:rPr>
        <w:t>Hibe ödemeleriyle ilgili süreçlerin planlanması, raporlanması, takip edilmesi ve ödemelerin gerçekleştirilmesi</w:t>
      </w:r>
      <w:r w:rsidRPr="00B15FC4">
        <w:rPr>
          <w:rFonts w:cstheme="minorHAnsi"/>
          <w:shd w:val="clear" w:color="auto" w:fill="FFFFFF"/>
        </w:rPr>
        <w:t xml:space="preserve">; </w:t>
      </w:r>
      <w:r w:rsidR="000372B3" w:rsidRPr="00B15FC4">
        <w:rPr>
          <w:rFonts w:cstheme="minorHAnsi"/>
        </w:rPr>
        <w:t>Yükseköğretim Kanunu ve ilgili ikincil mevzuatlar uyarınca eğitim-öğretim faaliyetinin gerçekleştirilebilmesi için öğrencilik statüsü ile ilgili süreçlerin planlanması ve icra edilmesi</w:t>
      </w:r>
      <w:r w:rsidRPr="00B15FC4">
        <w:rPr>
          <w:rFonts w:cstheme="minorHAnsi"/>
        </w:rPr>
        <w:t>;</w:t>
      </w:r>
      <w:r w:rsidRPr="00B15FC4">
        <w:rPr>
          <w:rFonts w:cstheme="minorHAnsi"/>
          <w:shd w:val="clear" w:color="auto" w:fill="FFFFFF"/>
        </w:rPr>
        <w:t xml:space="preserve"> </w:t>
      </w:r>
      <w:r w:rsidR="000372B3" w:rsidRPr="00B15FC4">
        <w:rPr>
          <w:rFonts w:cstheme="minorHAnsi"/>
          <w:shd w:val="clear" w:color="auto" w:fill="FFFFFF"/>
        </w:rPr>
        <w:t>Öğrencilerle iletişim süreçlerinin yürütülmesi ve bilgilendirme/duyuru yapılabilmesi</w:t>
      </w:r>
      <w:r w:rsidRPr="00B15FC4">
        <w:rPr>
          <w:rFonts w:cstheme="minorHAnsi"/>
          <w:shd w:val="clear" w:color="auto" w:fill="FFFFFF"/>
        </w:rPr>
        <w:t xml:space="preserve">; </w:t>
      </w:r>
      <w:r w:rsidR="000372B3" w:rsidRPr="00B15FC4">
        <w:rPr>
          <w:rFonts w:cstheme="minorHAnsi"/>
          <w:shd w:val="clear" w:color="auto" w:fill="FFFFFF"/>
        </w:rPr>
        <w:t>Üniversite bünyesindeki ilgili akademik birim/bölümlerde öğrenim gören olan öğrencilerin hak ve yükümlülüklerinin korunması ve yerine getirilmesinin sağlanması</w:t>
      </w:r>
      <w:r w:rsidRPr="00B15FC4">
        <w:rPr>
          <w:rFonts w:cstheme="minorHAnsi"/>
          <w:shd w:val="clear" w:color="auto" w:fill="FFFFFF"/>
        </w:rPr>
        <w:t xml:space="preserve">; </w:t>
      </w:r>
      <w:r w:rsidR="000372B3" w:rsidRPr="00B15FC4">
        <w:rPr>
          <w:rFonts w:cstheme="minorHAnsi"/>
          <w:shd w:val="clear" w:color="auto" w:fill="FFFFFF"/>
        </w:rPr>
        <w:t xml:space="preserve">İş sağlığı ve güvenliği çerçevesinde </w:t>
      </w:r>
      <w:r w:rsidR="00B8043F" w:rsidRPr="00B15FC4">
        <w:rPr>
          <w:rFonts w:cstheme="minorHAnsi"/>
          <w:shd w:val="clear" w:color="auto" w:fill="FFFFFF"/>
        </w:rPr>
        <w:t xml:space="preserve">hukuki </w:t>
      </w:r>
      <w:r w:rsidR="000372B3" w:rsidRPr="00B15FC4">
        <w:rPr>
          <w:rFonts w:cstheme="minorHAnsi"/>
          <w:shd w:val="clear" w:color="auto" w:fill="FFFFFF"/>
        </w:rPr>
        <w:t>yükümlülüklerin yerine getirilmesi ve gerekli tedbirlerin alınması</w:t>
      </w:r>
      <w:r w:rsidRPr="00B15FC4">
        <w:rPr>
          <w:rFonts w:cstheme="minorHAnsi"/>
          <w:shd w:val="clear" w:color="auto" w:fill="FFFFFF"/>
        </w:rPr>
        <w:t xml:space="preserve">; </w:t>
      </w:r>
      <w:r w:rsidR="000372B3" w:rsidRPr="00B15FC4">
        <w:rPr>
          <w:rFonts w:cstheme="minorHAnsi"/>
          <w:shd w:val="clear" w:color="auto" w:fill="FFFFFF"/>
        </w:rPr>
        <w:t xml:space="preserve">Tüm üniversite paydaşlarının can ve mal güvenliğinin korunması veya bu kapsamdaki kurallara uyum sağlanması da dâhil olmak üzere; yasal yükümlülüklerin, yargı organlarının veya yetkili idari kuruluşların istediği gerekliliklerin veya taleplerinin yerine getirilmesi, öğrenci </w:t>
      </w:r>
      <w:r w:rsidR="00495ACD" w:rsidRPr="00B15FC4">
        <w:rPr>
          <w:rFonts w:cstheme="minorHAnsi"/>
          <w:shd w:val="clear" w:color="auto" w:fill="FFFFFF"/>
        </w:rPr>
        <w:t xml:space="preserve">bilgi </w:t>
      </w:r>
      <w:r w:rsidR="000372B3" w:rsidRPr="00B15FC4">
        <w:rPr>
          <w:rFonts w:cstheme="minorHAnsi"/>
          <w:shd w:val="clear" w:color="auto" w:fill="FFFFFF"/>
        </w:rPr>
        <w:t xml:space="preserve">sistemi ve </w:t>
      </w:r>
      <w:hyperlink r:id="rId8" w:history="1">
        <w:r w:rsidR="00495ACD" w:rsidRPr="00B15FC4">
          <w:rPr>
            <w:rStyle w:val="Kpr"/>
            <w:rFonts w:cstheme="minorHAnsi"/>
          </w:rPr>
          <w:t>www.bilecik.edu.tr</w:t>
        </w:r>
      </w:hyperlink>
      <w:r w:rsidR="000372B3" w:rsidRPr="00B15FC4">
        <w:rPr>
          <w:rFonts w:cstheme="minorHAnsi"/>
        </w:rPr>
        <w:t xml:space="preserve"> internet sitesi gibi </w:t>
      </w:r>
      <w:r w:rsidR="000372B3" w:rsidRPr="00B15FC4">
        <w:rPr>
          <w:rFonts w:cstheme="minorHAnsi"/>
          <w:shd w:val="clear" w:color="auto" w:fill="FFFFFF"/>
        </w:rPr>
        <w:t>kullanılan sistemler aracılığıyla toplanan kullanıcı internet erişim izleri/lo</w:t>
      </w:r>
      <w:r w:rsidR="00766C03" w:rsidRPr="00B15FC4">
        <w:rPr>
          <w:rFonts w:cstheme="minorHAnsi"/>
          <w:shd w:val="clear" w:color="auto" w:fill="FFFFFF"/>
        </w:rPr>
        <w:t>g</w:t>
      </w:r>
      <w:r w:rsidR="000372B3" w:rsidRPr="00B15FC4">
        <w:rPr>
          <w:rFonts w:cstheme="minorHAnsi"/>
          <w:shd w:val="clear" w:color="auto" w:fill="FFFFFF"/>
        </w:rPr>
        <w:t>larının kaydedilmesi ve hukuki önlemler alınarak bu amaçların gerçekleştirilmesi için bilgi işlem altyapılarına aktarılması, elektronik veya fiziki ortamlarda yasal yükümlülüklerin yerine getirilmesi ve arşivlenmesi</w:t>
      </w:r>
      <w:r w:rsidRPr="00B15FC4">
        <w:rPr>
          <w:rFonts w:cstheme="minorHAnsi"/>
          <w:shd w:val="clear" w:color="auto" w:fill="FFFFFF"/>
        </w:rPr>
        <w:t xml:space="preserve">; </w:t>
      </w:r>
      <w:r w:rsidR="000372B3" w:rsidRPr="00B15FC4">
        <w:rPr>
          <w:rFonts w:cstheme="minorHAnsi"/>
          <w:shd w:val="clear" w:color="auto" w:fill="FFFFFF"/>
        </w:rPr>
        <w:t>Sınav başarı durumlarının değerlendirilmesi ve süreçlerinin yürütülmesi</w:t>
      </w:r>
      <w:r w:rsidRPr="00B15FC4">
        <w:rPr>
          <w:rFonts w:cstheme="minorHAnsi"/>
          <w:shd w:val="clear" w:color="auto" w:fill="FFFFFF"/>
        </w:rPr>
        <w:t xml:space="preserve">; </w:t>
      </w:r>
      <w:r w:rsidR="000372B3" w:rsidRPr="00B15FC4">
        <w:rPr>
          <w:rFonts w:cstheme="minorHAnsi"/>
          <w:shd w:val="clear" w:color="auto" w:fill="FFFFFF"/>
        </w:rPr>
        <w:t>Öğrencilerin talep ve şikayetlerinin alınması ve değerlendirilmesi</w:t>
      </w:r>
      <w:r w:rsidRPr="00B15FC4">
        <w:rPr>
          <w:rFonts w:cstheme="minorHAnsi"/>
          <w:shd w:val="clear" w:color="auto" w:fill="FFFFFF"/>
        </w:rPr>
        <w:t xml:space="preserve">; </w:t>
      </w:r>
      <w:r w:rsidR="00705F30" w:rsidRPr="00B15FC4">
        <w:rPr>
          <w:rFonts w:cstheme="minorHAnsi"/>
          <w:shd w:val="clear" w:color="auto" w:fill="FFFFFF"/>
        </w:rPr>
        <w:t>Acil durumlarda yakınlara haber verilmesi</w:t>
      </w:r>
      <w:r w:rsidRPr="00B15FC4">
        <w:rPr>
          <w:rFonts w:cstheme="minorHAnsi"/>
          <w:shd w:val="clear" w:color="auto" w:fill="FFFFFF"/>
        </w:rPr>
        <w:t xml:space="preserve">; </w:t>
      </w:r>
      <w:r w:rsidR="00751C24" w:rsidRPr="00B15FC4">
        <w:rPr>
          <w:rFonts w:cstheme="minorHAnsi"/>
          <w:shd w:val="clear" w:color="auto" w:fill="FFFFFF"/>
        </w:rPr>
        <w:t>Üniversitemizin yurtdışı değişim programlarının tanıtımının yapılması</w:t>
      </w:r>
      <w:r w:rsidRPr="00B15FC4">
        <w:rPr>
          <w:rFonts w:cstheme="minorHAnsi"/>
          <w:shd w:val="clear" w:color="auto" w:fill="FFFFFF"/>
        </w:rPr>
        <w:t xml:space="preserve">; </w:t>
      </w:r>
      <w:r w:rsidR="00CF6C04" w:rsidRPr="00B15FC4">
        <w:rPr>
          <w:rFonts w:cstheme="minorHAnsi"/>
        </w:rPr>
        <w:t xml:space="preserve">Talep edilen belgelerin üniversitemize zamanında teslim edilmemesi ya da öğrencinin borçlu olduğunun anlaşılması halinde ödenen hibelerin 6183 sayılı Amme Alacakları Kanunu esasına göre </w:t>
      </w:r>
      <w:r w:rsidR="00495ACD" w:rsidRPr="00B15FC4">
        <w:rPr>
          <w:rFonts w:cstheme="minorHAnsi"/>
        </w:rPr>
        <w:t>Bilecik Şeyh Edebali</w:t>
      </w:r>
      <w:r w:rsidR="009B390D" w:rsidRPr="00B15FC4">
        <w:rPr>
          <w:rFonts w:cstheme="minorHAnsi"/>
        </w:rPr>
        <w:t xml:space="preserve"> Üniversitesi</w:t>
      </w:r>
      <w:r w:rsidR="00CF6C04" w:rsidRPr="00B15FC4">
        <w:rPr>
          <w:rFonts w:cstheme="minorHAnsi"/>
        </w:rPr>
        <w:t xml:space="preserve"> tarafından tahsi</w:t>
      </w:r>
      <w:r w:rsidR="00EB4E2C" w:rsidRPr="00B15FC4">
        <w:rPr>
          <w:rFonts w:cstheme="minorHAnsi"/>
        </w:rPr>
        <w:t>l</w:t>
      </w:r>
      <w:r w:rsidR="00CF6C04" w:rsidRPr="00B15FC4">
        <w:rPr>
          <w:rFonts w:cstheme="minorHAnsi"/>
        </w:rPr>
        <w:t xml:space="preserve"> edilmesi</w:t>
      </w:r>
      <w:r w:rsidRPr="00B15FC4">
        <w:rPr>
          <w:rFonts w:cstheme="minorHAnsi"/>
        </w:rPr>
        <w:t xml:space="preserve"> </w:t>
      </w:r>
      <w:r w:rsidRPr="00B15FC4">
        <w:rPr>
          <w:rFonts w:cstheme="minorHAnsi"/>
          <w:color w:val="000000"/>
          <w:shd w:val="clear" w:color="auto" w:fill="FFFFFF"/>
        </w:rPr>
        <w:t xml:space="preserve">amaçlarıyla </w:t>
      </w:r>
      <w:r w:rsidRPr="00B15FC4">
        <w:rPr>
          <w:rFonts w:cstheme="minorHAnsi"/>
        </w:rPr>
        <w:t>6698 sayılı Kanun’un 5/2-ç)</w:t>
      </w:r>
      <w:r w:rsidRPr="00B15FC4">
        <w:rPr>
          <w:rFonts w:cstheme="minorHAnsi"/>
          <w:color w:val="000000" w:themeColor="text1"/>
        </w:rPr>
        <w:t xml:space="preserve">“Veri sorumlusunun hukuki yükümlülüğünü yerine getirebilmesi için zorunlu olması”, </w:t>
      </w:r>
      <w:r w:rsidRPr="00B15FC4">
        <w:rPr>
          <w:rFonts w:cstheme="minorHAnsi"/>
          <w:shd w:val="clear" w:color="auto" w:fill="FFFFFF"/>
        </w:rPr>
        <w:t xml:space="preserve">e)‘’Bir hakkın tesisi, kullanılması veya korunması için veri işlemenin zorunlu olması’’, </w:t>
      </w:r>
      <w:r w:rsidRPr="00B15FC4">
        <w:rPr>
          <w:rFonts w:cstheme="minorHAnsi"/>
        </w:rPr>
        <w:t xml:space="preserve">f) “İlgili kişinin temel hak ve özgürlüklerine zarar vermemek kaydıyla, veri sorumlusunun meşru menfaatleri için veri işlenmesinin zorunlu olması” maddelerinde ve </w:t>
      </w:r>
      <w:r w:rsidRPr="00B15FC4">
        <w:rPr>
          <w:rFonts w:cstheme="minorHAnsi"/>
          <w:color w:val="000000" w:themeColor="text1"/>
        </w:rPr>
        <w:t>Özel nitelikli kişisel verileriniz için KVK Kanunu’nun 6/2. Maddesinde kapsamında açık rıza vermeniz kaydıyla</w:t>
      </w:r>
      <w:r w:rsidRPr="00B15FC4">
        <w:rPr>
          <w:rFonts w:cstheme="minorHAnsi"/>
        </w:rPr>
        <w:t xml:space="preserve"> belirtilen kişisel veri işleme şartları dahilinde işlenecektir.</w:t>
      </w:r>
    </w:p>
    <w:p w:rsidR="00DA357F" w:rsidRPr="00B15FC4" w:rsidRDefault="00F45F2F" w:rsidP="00495ACD">
      <w:pPr>
        <w:spacing w:after="120" w:line="240" w:lineRule="auto"/>
        <w:jc w:val="both"/>
        <w:rPr>
          <w:rFonts w:cstheme="minorHAnsi"/>
          <w:b/>
          <w:bCs/>
          <w:color w:val="000000" w:themeColor="text1"/>
          <w:shd w:val="clear" w:color="auto" w:fill="FFFFFF"/>
        </w:rPr>
      </w:pPr>
      <w:r w:rsidRPr="00B15FC4">
        <w:rPr>
          <w:rFonts w:cstheme="minorHAnsi"/>
          <w:b/>
          <w:bCs/>
          <w:shd w:val="clear" w:color="auto" w:fill="FFFFFF"/>
        </w:rPr>
        <w:t xml:space="preserve">3- </w:t>
      </w:r>
      <w:r w:rsidR="005915B2" w:rsidRPr="00B15FC4">
        <w:rPr>
          <w:rFonts w:cstheme="minorHAnsi"/>
          <w:b/>
          <w:bCs/>
          <w:shd w:val="clear" w:color="auto" w:fill="FFFFFF"/>
        </w:rPr>
        <w:t>K</w:t>
      </w:r>
      <w:r w:rsidR="00DA357F" w:rsidRPr="00B15FC4">
        <w:rPr>
          <w:rFonts w:cstheme="minorHAnsi"/>
          <w:b/>
          <w:bCs/>
          <w:shd w:val="clear" w:color="auto" w:fill="FFFFFF"/>
        </w:rPr>
        <w:t>işisel Verilerinizin Aktarılması</w:t>
      </w:r>
    </w:p>
    <w:p w:rsidR="00DA059E" w:rsidRPr="00B15FC4" w:rsidRDefault="00B15FC4" w:rsidP="00495ACD">
      <w:pPr>
        <w:spacing w:after="120" w:line="240" w:lineRule="auto"/>
        <w:jc w:val="both"/>
        <w:rPr>
          <w:rFonts w:cstheme="minorHAnsi"/>
          <w:shd w:val="clear" w:color="auto" w:fill="FFFFFF"/>
        </w:rPr>
      </w:pPr>
      <w:bookmarkStart w:id="0" w:name="_Hlk42184918"/>
      <w:r>
        <w:rPr>
          <w:rFonts w:cstheme="minorHAnsi"/>
          <w:color w:val="000000" w:themeColor="text1"/>
          <w:shd w:val="clear" w:color="auto" w:fill="FFFFFF"/>
        </w:rPr>
        <w:t xml:space="preserve">Kişisel verilerin aktarılmasına örnek olarak toplanan kişisel verilerin depolama amacıyla yurtiçinde bulunan bir sunucuya depolanması yahut </w:t>
      </w:r>
      <w:r w:rsidR="00DA059E" w:rsidRPr="00B15FC4">
        <w:rPr>
          <w:rFonts w:cstheme="minorHAnsi"/>
          <w:color w:val="000000" w:themeColor="text1"/>
          <w:shd w:val="clear" w:color="auto" w:fill="FFFFFF"/>
        </w:rPr>
        <w:t xml:space="preserve">ilgili eğitim öğretim faaliyetleri kapsamında gerçekleşen bir ihtilafa dayalı olarak bir idari ya da cezai soruşturma başlatılması yahut dava açılması halinde ilgili kamu kurum ve kuruluşlarına gönderilmesi gösterilebilir. Bu </w:t>
      </w:r>
      <w:r w:rsidR="00DA059E" w:rsidRPr="00B15FC4">
        <w:rPr>
          <w:rFonts w:cstheme="minorHAnsi"/>
          <w:color w:val="000000" w:themeColor="text1"/>
          <w:shd w:val="clear" w:color="auto" w:fill="FFFFFF"/>
        </w:rPr>
        <w:lastRenderedPageBreak/>
        <w:t>çerçevede talep edilmesi halinde kanunlarda belirtilen kamu kurumlarına (Bakanlıklar ve Cumhurbaşkanlığı kurulları</w:t>
      </w:r>
      <w:r w:rsidR="00762F29" w:rsidRPr="00B15FC4">
        <w:rPr>
          <w:rFonts w:cstheme="minorHAnsi"/>
          <w:color w:val="000000" w:themeColor="text1"/>
          <w:shd w:val="clear" w:color="auto" w:fill="FFFFFF"/>
        </w:rPr>
        <w:t>, Türkiye Ulusal Ajansı</w:t>
      </w:r>
      <w:r w:rsidR="00495ACD" w:rsidRPr="00B15FC4">
        <w:rPr>
          <w:rFonts w:cstheme="minorHAnsi"/>
          <w:color w:val="000000" w:themeColor="text1"/>
          <w:shd w:val="clear" w:color="auto" w:fill="FFFFFF"/>
        </w:rPr>
        <w:t>, Avrupa Komisyonu Mobility Tool</w:t>
      </w:r>
      <w:r w:rsidR="00993DAB" w:rsidRPr="00B15FC4">
        <w:rPr>
          <w:rFonts w:cstheme="minorHAnsi"/>
          <w:color w:val="000000" w:themeColor="text1"/>
          <w:shd w:val="clear" w:color="auto" w:fill="FFFFFF"/>
        </w:rPr>
        <w:t xml:space="preserve"> </w:t>
      </w:r>
      <w:r w:rsidR="00DA059E" w:rsidRPr="00B15FC4">
        <w:rPr>
          <w:rFonts w:cstheme="minorHAnsi"/>
          <w:color w:val="000000" w:themeColor="text1"/>
          <w:shd w:val="clear" w:color="auto" w:fill="FFFFFF"/>
        </w:rPr>
        <w:t xml:space="preserve">başta olmak ve bunlarla </w:t>
      </w:r>
      <w:r w:rsidR="00DA059E" w:rsidRPr="00B15FC4">
        <w:rPr>
          <w:rFonts w:cstheme="minorHAnsi"/>
          <w:shd w:val="clear" w:color="auto" w:fill="FFFFFF"/>
        </w:rPr>
        <w:t>sınırlı olmamak üzere kamu kurum ve kuruluşları) kanunda öngörülen amaç ve sınırlamalar dâhilinde kişisel verilerinizi aktarabiliriz.</w:t>
      </w:r>
    </w:p>
    <w:p w:rsidR="00DA059E" w:rsidRPr="00B15FC4" w:rsidRDefault="00DA059E" w:rsidP="00495ACD">
      <w:pPr>
        <w:spacing w:after="120" w:line="240" w:lineRule="auto"/>
        <w:jc w:val="both"/>
        <w:rPr>
          <w:rFonts w:cstheme="minorHAnsi"/>
          <w:shd w:val="clear" w:color="auto" w:fill="FFFFFF"/>
        </w:rPr>
      </w:pPr>
      <w:r w:rsidRPr="00B15FC4">
        <w:rPr>
          <w:rFonts w:cstheme="minorHAnsi"/>
          <w:shd w:val="clear" w:color="auto" w:fill="FFFFFF"/>
        </w:rPr>
        <w:t>Kişisel verileriniz;</w:t>
      </w:r>
    </w:p>
    <w:p w:rsidR="00EB4E2C" w:rsidRPr="00B15FC4" w:rsidRDefault="00EB4E2C" w:rsidP="00495ACD">
      <w:pPr>
        <w:pStyle w:val="ListeParagraf"/>
        <w:numPr>
          <w:ilvl w:val="0"/>
          <w:numId w:val="28"/>
        </w:numPr>
        <w:spacing w:after="120" w:line="240" w:lineRule="auto"/>
        <w:ind w:left="426" w:hanging="284"/>
        <w:contextualSpacing w:val="0"/>
        <w:jc w:val="both"/>
        <w:rPr>
          <w:rFonts w:cstheme="minorHAnsi"/>
          <w:shd w:val="clear" w:color="auto" w:fill="FFFFFF"/>
        </w:rPr>
      </w:pPr>
      <w:r w:rsidRPr="00B15FC4">
        <w:rPr>
          <w:rFonts w:cstheme="minorHAnsi"/>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rsidR="00766C03" w:rsidRPr="00B15FC4" w:rsidRDefault="00766C03" w:rsidP="00495ACD">
      <w:pPr>
        <w:pStyle w:val="ListeParagraf"/>
        <w:numPr>
          <w:ilvl w:val="0"/>
          <w:numId w:val="28"/>
        </w:numPr>
        <w:spacing w:after="120" w:line="240" w:lineRule="auto"/>
        <w:ind w:left="426" w:hanging="284"/>
        <w:contextualSpacing w:val="0"/>
        <w:jc w:val="both"/>
        <w:rPr>
          <w:rFonts w:cstheme="minorHAnsi"/>
          <w:shd w:val="clear" w:color="auto" w:fill="FFFFFF"/>
        </w:rPr>
      </w:pPr>
      <w:r w:rsidRPr="00B15FC4">
        <w:rPr>
          <w:rFonts w:cstheme="minorHAnsi"/>
          <w:shd w:val="clear" w:color="auto" w:fill="FFFFFF"/>
        </w:rPr>
        <w:t xml:space="preserve">İlgili program kapsamında talep edilen belgelerin yurtdışında bulunan ve </w:t>
      </w:r>
      <w:r w:rsidR="00A160EB" w:rsidRPr="00B15FC4">
        <w:rPr>
          <w:rFonts w:cstheme="minorHAnsi"/>
          <w:shd w:val="clear" w:color="auto" w:fill="FFFFFF"/>
        </w:rPr>
        <w:t>iş birliği</w:t>
      </w:r>
      <w:r w:rsidRPr="00B15FC4">
        <w:rPr>
          <w:rFonts w:cstheme="minorHAnsi"/>
          <w:shd w:val="clear" w:color="auto" w:fill="FFFFFF"/>
        </w:rPr>
        <w:t xml:space="preserve"> yapılan üniversiteye,</w:t>
      </w:r>
    </w:p>
    <w:p w:rsidR="00856D1B" w:rsidRPr="00B15FC4" w:rsidRDefault="00856D1B" w:rsidP="00495ACD">
      <w:pPr>
        <w:pStyle w:val="ListeParagraf"/>
        <w:numPr>
          <w:ilvl w:val="0"/>
          <w:numId w:val="28"/>
        </w:numPr>
        <w:spacing w:after="120" w:line="240" w:lineRule="auto"/>
        <w:ind w:left="426" w:hanging="284"/>
        <w:contextualSpacing w:val="0"/>
        <w:jc w:val="both"/>
        <w:rPr>
          <w:rFonts w:cstheme="minorHAnsi"/>
          <w:shd w:val="clear" w:color="auto" w:fill="FFFFFF"/>
        </w:rPr>
      </w:pPr>
      <w:r w:rsidRPr="00B15FC4">
        <w:rPr>
          <w:rFonts w:cstheme="minorHAnsi"/>
          <w:shd w:val="clear" w:color="auto" w:fill="FFFFFF"/>
        </w:rPr>
        <w:t>Acil durum bilgisini ilgili kişinin yakınlarına</w:t>
      </w:r>
    </w:p>
    <w:p w:rsidR="00DA059E" w:rsidRPr="00B15FC4" w:rsidRDefault="00751C24" w:rsidP="00495ACD">
      <w:pPr>
        <w:spacing w:after="120" w:line="240" w:lineRule="auto"/>
        <w:jc w:val="both"/>
        <w:rPr>
          <w:rFonts w:cstheme="minorHAnsi"/>
          <w:shd w:val="clear" w:color="auto" w:fill="FFFFFF"/>
        </w:rPr>
      </w:pPr>
      <w:r w:rsidRPr="00B15FC4">
        <w:rPr>
          <w:rFonts w:cstheme="minorHAnsi"/>
          <w:shd w:val="clear" w:color="auto" w:fill="FFFFFF"/>
        </w:rPr>
        <w:t>a</w:t>
      </w:r>
      <w:r w:rsidR="00DA059E" w:rsidRPr="00B15FC4">
        <w:rPr>
          <w:rFonts w:cstheme="minorHAnsi"/>
          <w:shd w:val="clear" w:color="auto" w:fill="FFFFFF"/>
        </w:rPr>
        <w:t xml:space="preserve">ktarılabilecektir. </w:t>
      </w:r>
    </w:p>
    <w:p w:rsidR="00B3463F" w:rsidRPr="00B15FC4" w:rsidRDefault="00DA059E" w:rsidP="00495ACD">
      <w:pPr>
        <w:spacing w:after="0" w:line="276" w:lineRule="atLeast"/>
        <w:jc w:val="both"/>
        <w:rPr>
          <w:rFonts w:cstheme="minorHAnsi"/>
          <w:color w:val="000000" w:themeColor="text1"/>
          <w:shd w:val="clear" w:color="auto" w:fill="FFFFFF"/>
        </w:rPr>
      </w:pPr>
      <w:r w:rsidRPr="00B15FC4">
        <w:rPr>
          <w:rFonts w:cstheme="minorHAnsi"/>
          <w:color w:val="000000" w:themeColor="text1"/>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rsidR="00B3463F" w:rsidRPr="00B15FC4" w:rsidRDefault="00B3463F" w:rsidP="00495ACD">
      <w:pPr>
        <w:spacing w:after="0" w:line="276" w:lineRule="atLeast"/>
        <w:jc w:val="both"/>
        <w:rPr>
          <w:rFonts w:cstheme="minorHAnsi"/>
          <w:color w:val="000000" w:themeColor="text1"/>
          <w:shd w:val="clear" w:color="auto" w:fill="FFFFFF"/>
        </w:rPr>
      </w:pPr>
    </w:p>
    <w:bookmarkEnd w:id="0"/>
    <w:p w:rsidR="002B35B7" w:rsidRDefault="000E6077" w:rsidP="00495ACD">
      <w:pPr>
        <w:spacing w:after="0" w:line="276" w:lineRule="atLeast"/>
        <w:jc w:val="both"/>
        <w:rPr>
          <w:rStyle w:val="Gl"/>
          <w:rFonts w:cstheme="minorHAnsi"/>
          <w:shd w:val="clear" w:color="auto" w:fill="FFFFFF"/>
        </w:rPr>
      </w:pPr>
      <w:r w:rsidRPr="00B15FC4">
        <w:rPr>
          <w:rFonts w:cstheme="minorHAnsi"/>
          <w:b/>
          <w:bCs/>
          <w:color w:val="000000" w:themeColor="text1"/>
          <w:shd w:val="clear" w:color="auto" w:fill="FFFFFF"/>
        </w:rPr>
        <w:t>4</w:t>
      </w:r>
      <w:r w:rsidRPr="00B15FC4">
        <w:rPr>
          <w:rFonts w:cstheme="minorHAnsi"/>
          <w:color w:val="000000" w:themeColor="text1"/>
          <w:shd w:val="clear" w:color="auto" w:fill="FFFFFF"/>
        </w:rPr>
        <w:t xml:space="preserve">- </w:t>
      </w:r>
      <w:r w:rsidR="00DA357F" w:rsidRPr="00B15FC4">
        <w:rPr>
          <w:rStyle w:val="Gl"/>
          <w:rFonts w:cstheme="minorHAnsi"/>
          <w:shd w:val="clear" w:color="auto" w:fill="FFFFFF"/>
        </w:rPr>
        <w:t>Kişisel Verilerin Elde Edilme Yöntemleri</w:t>
      </w:r>
    </w:p>
    <w:p w:rsidR="00B15FC4" w:rsidRPr="00B15FC4" w:rsidRDefault="00B15FC4" w:rsidP="00495ACD">
      <w:pPr>
        <w:spacing w:after="0" w:line="276" w:lineRule="atLeast"/>
        <w:jc w:val="both"/>
        <w:rPr>
          <w:rStyle w:val="Gl"/>
          <w:rFonts w:cstheme="minorHAnsi"/>
          <w:shd w:val="clear" w:color="auto" w:fill="FFFFFF"/>
        </w:rPr>
      </w:pPr>
    </w:p>
    <w:p w:rsidR="00B15FC4" w:rsidRPr="00B15FC4" w:rsidRDefault="00B15FC4" w:rsidP="00495ACD">
      <w:pPr>
        <w:jc w:val="both"/>
        <w:rPr>
          <w:rFonts w:cstheme="minorHAnsi"/>
          <w:shd w:val="clear" w:color="auto" w:fill="FFFFFF"/>
        </w:rPr>
      </w:pPr>
      <w:r w:rsidRPr="00B15FC4">
        <w:rPr>
          <w:rFonts w:cstheme="minorHAnsi"/>
          <w:shd w:val="clear" w:color="auto" w:fill="FFFFFF"/>
        </w:rPr>
        <w:t xml:space="preserve">Kişisel verileriniz, </w:t>
      </w:r>
      <w:hyperlink r:id="rId9" w:history="1">
        <w:r w:rsidRPr="00B15FC4">
          <w:rPr>
            <w:rStyle w:val="Kpr"/>
            <w:rFonts w:cstheme="minorHAnsi"/>
            <w:shd w:val="clear" w:color="auto" w:fill="FFFFFF"/>
          </w:rPr>
          <w:t>erasmus@bilecik.edu.tr</w:t>
        </w:r>
      </w:hyperlink>
      <w:r w:rsidRPr="00B15FC4">
        <w:rPr>
          <w:rFonts w:cstheme="minorHAnsi"/>
          <w:shd w:val="clear" w:color="auto" w:fill="FFFFFF"/>
        </w:rPr>
        <w:t xml:space="preserve"> uzantılı mail adresine mail atılması, evrak sunulması, </w:t>
      </w:r>
      <w:hyperlink r:id="rId10" w:history="1">
        <w:r w:rsidRPr="00B15FC4">
          <w:rPr>
            <w:rStyle w:val="Kpr"/>
            <w:rFonts w:cstheme="minorHAnsi"/>
            <w:shd w:val="clear" w:color="auto" w:fill="FFFFFF"/>
          </w:rPr>
          <w:t>www.bilecik.edu.tr</w:t>
        </w:r>
      </w:hyperlink>
      <w:r w:rsidRPr="00B15FC4">
        <w:rPr>
          <w:rFonts w:cstheme="minorHAnsi"/>
          <w:shd w:val="clear" w:color="auto" w:fill="FFFFFF"/>
        </w:rPr>
        <w:t xml:space="preserve"> internet sitesi, üniversite ya da üniversitenin uluslararası ilişkiler ofis koordinatörlüğü çalışanlarının kurumsal e-posta adreslerine gelen matbu formlar ile elektronik posta gönderilmesi yahut üniversitenin bilişim sistemleri üzerinden yazışma yapılması gibi otomatik ya da kısmen otomatik olan veya otomatik olmayan yöntemlerle toplanacaktır.</w:t>
      </w:r>
    </w:p>
    <w:p w:rsidR="00DA357F" w:rsidRPr="00B15FC4" w:rsidRDefault="00C1343F" w:rsidP="00495ACD">
      <w:pPr>
        <w:jc w:val="both"/>
        <w:rPr>
          <w:rFonts w:cstheme="minorHAnsi"/>
          <w:b/>
          <w:bCs/>
          <w:shd w:val="clear" w:color="auto" w:fill="FFFFFF"/>
        </w:rPr>
      </w:pPr>
      <w:r w:rsidRPr="00B15FC4">
        <w:rPr>
          <w:rFonts w:cstheme="minorHAnsi"/>
          <w:b/>
          <w:bCs/>
          <w:shd w:val="clear" w:color="auto" w:fill="FFFFFF"/>
        </w:rPr>
        <w:t>5-</w:t>
      </w:r>
      <w:r w:rsidR="00DA357F" w:rsidRPr="00B15FC4">
        <w:rPr>
          <w:rFonts w:cstheme="minorHAnsi"/>
          <w:b/>
          <w:bCs/>
          <w:shd w:val="clear" w:color="auto" w:fill="FFFFFF"/>
        </w:rPr>
        <w:t>İlgili Kişi Olarak KVK Kanunu’nun 11. Maddesinde Sayılan Haklarınız Nelerdir?</w:t>
      </w:r>
    </w:p>
    <w:p w:rsidR="003E41D5" w:rsidRPr="00B15FC4" w:rsidRDefault="003E41D5" w:rsidP="00495ACD">
      <w:pPr>
        <w:jc w:val="both"/>
        <w:rPr>
          <w:rFonts w:cstheme="minorHAnsi"/>
          <w:shd w:val="clear" w:color="auto" w:fill="FFFFFF"/>
        </w:rPr>
      </w:pPr>
      <w:bookmarkStart w:id="1" w:name="_Hlk42184974"/>
      <w:r w:rsidRPr="00B15FC4">
        <w:rPr>
          <w:rFonts w:cstheme="minorHAnsi"/>
          <w:shd w:val="clear" w:color="auto" w:fill="FFFFFF"/>
        </w:rPr>
        <w:t xml:space="preserve">Kişisel veri sahipleri olarak, haklarınıza ilişkin taleplerinizi </w:t>
      </w:r>
      <w:r w:rsidRPr="00B15FC4">
        <w:rPr>
          <w:rFonts w:cstheme="minorHAnsi"/>
          <w:bCs/>
          <w:shd w:val="clear" w:color="auto" w:fill="FFFFFF"/>
        </w:rPr>
        <w:t>aşağıda belirttiğimiz yöntemlerden dilediğinizi tercih ederek Kurumumuza</w:t>
      </w:r>
      <w:r w:rsidRPr="00B15FC4">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rsidR="00495ACD" w:rsidRPr="00B15FC4" w:rsidRDefault="00495ACD" w:rsidP="001C6E08">
      <w:pPr>
        <w:jc w:val="both"/>
        <w:rPr>
          <w:rFonts w:cs="Calibri"/>
          <w:shd w:val="clear" w:color="auto" w:fill="FFFFFF"/>
        </w:rPr>
      </w:pPr>
      <w:r w:rsidRPr="00B15FC4">
        <w:rPr>
          <w:rFonts w:cs="Calibr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11" w:history="1">
        <w:r w:rsidRPr="00B15FC4">
          <w:rPr>
            <w:rStyle w:val="Kpr"/>
            <w:rFonts w:cstheme="minorHAnsi"/>
          </w:rPr>
          <w:t>www.bilecik.edu.tr</w:t>
        </w:r>
      </w:hyperlink>
      <w:r w:rsidRPr="00B15FC4">
        <w:rPr>
          <w:rStyle w:val="Kpr"/>
          <w:rFonts w:cstheme="minorHAnsi"/>
        </w:rPr>
        <w:t xml:space="preserve"> </w:t>
      </w:r>
      <w:r w:rsidRPr="00B15FC4">
        <w:rPr>
          <w:rFonts w:cs="Calibri"/>
          <w:shd w:val="clear" w:color="auto" w:fill="FFFFFF"/>
        </w:rPr>
        <w:t xml:space="preserve">internet adresinde yer alan Veri İlgilisi Başvuru Formunu doldurarak, formun imzalı bir nüshasını </w:t>
      </w:r>
      <w:r w:rsidRPr="00B15FC4">
        <w:rPr>
          <w:rFonts w:cstheme="minorHAnsi"/>
          <w:b/>
          <w:bCs/>
          <w:shd w:val="clear" w:color="auto" w:fill="FFFFFF"/>
        </w:rPr>
        <w:t>‘</w:t>
      </w:r>
      <w:r w:rsidRPr="00B15FC4">
        <w:rPr>
          <w:rFonts w:cstheme="minorHAnsi"/>
          <w:b/>
          <w:bCs/>
        </w:rPr>
        <w:t>Bilecik Şeyh Edebali Üniversitesi, Pelitözü Mah. Fatih Sultan Mehmet Bulvarı No: 27 11230 Merkez/BİLECİK’</w:t>
      </w:r>
      <w:r w:rsidRPr="00B15FC4">
        <w:rPr>
          <w:rFonts w:cs="Calibri"/>
          <w:shd w:val="clear" w:color="auto" w:fill="FFFFFF"/>
        </w:rPr>
        <w:t xml:space="preserve"> adresine (İletişim Numarası 0 </w:t>
      </w:r>
      <w:r w:rsidR="00B15FC4">
        <w:rPr>
          <w:rFonts w:cs="Calibri"/>
          <w:shd w:val="clear" w:color="auto" w:fill="FFFFFF"/>
        </w:rPr>
        <w:t>228 214 11 11</w:t>
      </w:r>
      <w:r w:rsidRPr="00B15FC4">
        <w:rPr>
          <w:rFonts w:cs="Calibri"/>
          <w:shd w:val="clear" w:color="auto" w:fill="FFFFFF"/>
        </w:rPr>
        <w:t xml:space="preserve">) kimliğinizi tespit edici belgelerle bizzat elden iletebilir, noter kanalıyla ya da </w:t>
      </w:r>
      <w:hyperlink r:id="rId12" w:history="1">
        <w:r w:rsidRPr="00B15FC4">
          <w:rPr>
            <w:rStyle w:val="Kpr"/>
            <w:rFonts w:cstheme="minorHAnsi"/>
          </w:rPr>
          <w:t>kvkk@bilecik.edu.tr</w:t>
        </w:r>
      </w:hyperlink>
      <w:r w:rsidRPr="00B15FC4">
        <w:rPr>
          <w:rFonts w:cstheme="minorHAnsi"/>
        </w:rPr>
        <w:t xml:space="preserve"> </w:t>
      </w:r>
      <w:r w:rsidRPr="00B15FC4">
        <w:rPr>
          <w:rFonts w:cs="Calibri"/>
          <w:shd w:val="clear" w:color="auto" w:fill="FFFFFF"/>
        </w:rPr>
        <w:t xml:space="preserve">e-posta adresine elektronik posta yoluyla veya KVK Kanunu’nda belirtilen diğer yöntemlerle gönderebilir veya ilgili formu </w:t>
      </w:r>
      <w:hyperlink r:id="rId13" w:history="1">
        <w:r w:rsidRPr="00B15FC4">
          <w:rPr>
            <w:rStyle w:val="Kpr"/>
            <w:rFonts w:cstheme="minorHAnsi"/>
          </w:rPr>
          <w:t>bseu@hs01.kep.tr</w:t>
        </w:r>
      </w:hyperlink>
      <w:r w:rsidRPr="00B15FC4">
        <w:rPr>
          <w:rStyle w:val="Kpr"/>
          <w:rFonts w:cstheme="minorHAnsi"/>
        </w:rPr>
        <w:t xml:space="preserve"> </w:t>
      </w:r>
      <w:r w:rsidRPr="00B15FC4">
        <w:rPr>
          <w:rFonts w:cs="Calibri"/>
          <w:shd w:val="clear" w:color="auto" w:fill="FFFFFF"/>
        </w:rPr>
        <w:t xml:space="preserve">adresine güvenli elektronik imzalı olarak iletebilirsiniz. Başvuru yolu, yöntemleri ve başvurunun içeriği ile ilgili olarak daha fazla bilgi almak için </w:t>
      </w:r>
      <w:hyperlink r:id="rId14" w:history="1">
        <w:r w:rsidRPr="00B15FC4">
          <w:rPr>
            <w:rStyle w:val="Kpr"/>
            <w:rFonts w:cstheme="minorHAnsi"/>
            <w:shd w:val="clear" w:color="auto" w:fill="FFFFFF"/>
          </w:rPr>
          <w:t>www.bilecik.edu.tr</w:t>
        </w:r>
      </w:hyperlink>
      <w:r w:rsidRPr="00B15FC4">
        <w:rPr>
          <w:rFonts w:cs="Calibri"/>
          <w:shd w:val="clear" w:color="auto" w:fill="FFFFFF"/>
        </w:rPr>
        <w:t xml:space="preserve"> internet adresimizde yer alan ‘’KVK Mevzuat Uyarınca İlgili Kişinin Haklarının Kullandırılması’’ metnini inceleyebilirsiniz.</w:t>
      </w:r>
    </w:p>
    <w:p w:rsidR="00495ACD" w:rsidRPr="00B15FC4" w:rsidRDefault="00495ACD" w:rsidP="001C6E08">
      <w:pPr>
        <w:jc w:val="both"/>
        <w:rPr>
          <w:rFonts w:cs="Calibri"/>
          <w:shd w:val="clear" w:color="auto" w:fill="FFFFFF"/>
        </w:rPr>
      </w:pPr>
      <w:r w:rsidRPr="00B15FC4">
        <w:rPr>
          <w:rFonts w:cs="Calibri"/>
          <w:shd w:val="clear" w:color="auto" w:fill="FFFFFF"/>
        </w:rPr>
        <w:t xml:space="preserve">KVK Kanunu kapsamında </w:t>
      </w:r>
      <w:r w:rsidRPr="00B15FC4">
        <w:rPr>
          <w:rFonts w:cs="Calibri"/>
          <w:b/>
          <w:bCs/>
          <w:shd w:val="clear" w:color="auto" w:fill="FFFFFF"/>
        </w:rPr>
        <w:t>“Veri Sorumlusu”</w:t>
      </w:r>
      <w:r w:rsidRPr="00B15FC4">
        <w:rPr>
          <w:rFonts w:cs="Calibri"/>
          <w:shd w:val="clear" w:color="auto" w:fill="FFFFFF"/>
        </w:rPr>
        <w:t xml:space="preserve"> sıfatıyla bildiririz.</w:t>
      </w:r>
    </w:p>
    <w:p w:rsidR="00495ACD" w:rsidRPr="00B15FC4" w:rsidRDefault="00495ACD" w:rsidP="001C6E08">
      <w:pPr>
        <w:jc w:val="both"/>
        <w:rPr>
          <w:rFonts w:cs="Calibri"/>
          <w:shd w:val="clear" w:color="auto" w:fill="FFFFFF"/>
        </w:rPr>
      </w:pPr>
      <w:r w:rsidRPr="00B15FC4">
        <w:rPr>
          <w:rFonts w:cs="Calibri"/>
          <w:shd w:val="clear" w:color="auto" w:fill="FFFFFF"/>
        </w:rPr>
        <w:t>Saygılarımızla,</w:t>
      </w:r>
      <w:bookmarkStart w:id="2" w:name="_Hlk42184955"/>
    </w:p>
    <w:bookmarkEnd w:id="2"/>
    <w:p w:rsidR="00495ACD" w:rsidRPr="00B15FC4" w:rsidRDefault="00495ACD" w:rsidP="001C6E08">
      <w:pPr>
        <w:spacing w:after="120" w:line="240" w:lineRule="auto"/>
        <w:jc w:val="both"/>
        <w:rPr>
          <w:rFonts w:cstheme="minorHAnsi"/>
        </w:rPr>
      </w:pPr>
      <w:r w:rsidRPr="00B15FC4">
        <w:rPr>
          <w:rFonts w:cstheme="minorHAnsi"/>
          <w:b/>
          <w:bCs/>
        </w:rPr>
        <w:t>Bilecik Şeyh Edebali Üniversitesi</w:t>
      </w:r>
    </w:p>
    <w:p w:rsidR="00495ACD" w:rsidRPr="00B15FC4" w:rsidRDefault="00495ACD" w:rsidP="001C6E08">
      <w:pPr>
        <w:spacing w:after="120" w:line="240" w:lineRule="auto"/>
        <w:jc w:val="both"/>
        <w:rPr>
          <w:rFonts w:cstheme="minorHAnsi"/>
        </w:rPr>
      </w:pPr>
      <w:r w:rsidRPr="00B15FC4">
        <w:rPr>
          <w:rFonts w:cstheme="minorHAnsi"/>
          <w:shd w:val="clear" w:color="auto" w:fill="FFFFFF"/>
        </w:rPr>
        <w:t xml:space="preserve">Adres: </w:t>
      </w:r>
      <w:bookmarkStart w:id="3" w:name="_Hlk37157537"/>
      <w:r w:rsidRPr="00B15FC4">
        <w:rPr>
          <w:rFonts w:cstheme="minorHAnsi"/>
        </w:rPr>
        <w:t>Pelitözü Mah. Fatih Sultan Mehmet Bulvarı No: 27 11230 Merkez/BİLECİK</w:t>
      </w:r>
      <w:bookmarkEnd w:id="3"/>
    </w:p>
    <w:p w:rsidR="00495ACD" w:rsidRPr="00B15FC4" w:rsidRDefault="00495ACD" w:rsidP="001C6E08">
      <w:pPr>
        <w:spacing w:after="120" w:line="240" w:lineRule="auto"/>
        <w:jc w:val="both"/>
        <w:rPr>
          <w:rFonts w:cstheme="minorHAnsi"/>
        </w:rPr>
      </w:pPr>
      <w:r w:rsidRPr="00B15FC4">
        <w:rPr>
          <w:rFonts w:cstheme="minorHAnsi"/>
          <w:shd w:val="clear" w:color="auto" w:fill="FFFFFF"/>
        </w:rPr>
        <w:t xml:space="preserve">Tel: </w:t>
      </w:r>
      <w:r w:rsidRPr="00B15FC4">
        <w:rPr>
          <w:rFonts w:cstheme="minorHAnsi"/>
          <w:color w:val="111111"/>
        </w:rPr>
        <w:t xml:space="preserve">+90 </w:t>
      </w:r>
      <w:bookmarkStart w:id="4" w:name="_Hlk37157609"/>
      <w:r w:rsidRPr="00B15FC4">
        <w:rPr>
          <w:rFonts w:cstheme="minorHAnsi"/>
          <w:color w:val="111111"/>
        </w:rPr>
        <w:t xml:space="preserve">228 214 11 11 </w:t>
      </w:r>
      <w:bookmarkEnd w:id="4"/>
    </w:p>
    <w:p w:rsidR="00495ACD" w:rsidRPr="00B15FC4" w:rsidRDefault="00495ACD" w:rsidP="001C6E08">
      <w:pPr>
        <w:spacing w:after="120" w:line="240" w:lineRule="auto"/>
        <w:jc w:val="both"/>
        <w:rPr>
          <w:rFonts w:cstheme="minorHAnsi"/>
        </w:rPr>
      </w:pPr>
      <w:r w:rsidRPr="00B15FC4">
        <w:rPr>
          <w:rFonts w:cstheme="minorHAnsi"/>
          <w:shd w:val="clear" w:color="auto" w:fill="FFFFFF"/>
        </w:rPr>
        <w:t xml:space="preserve">Faks: </w:t>
      </w:r>
      <w:r w:rsidRPr="00B15FC4">
        <w:rPr>
          <w:rFonts w:cstheme="minorHAnsi"/>
        </w:rPr>
        <w:t>+</w:t>
      </w:r>
      <w:r w:rsidRPr="00B15FC4">
        <w:rPr>
          <w:rFonts w:cstheme="minorHAnsi"/>
          <w:color w:val="111111"/>
        </w:rPr>
        <w:t>90 228 214 10 17</w:t>
      </w:r>
    </w:p>
    <w:p w:rsidR="00495ACD" w:rsidRPr="00B15FC4" w:rsidRDefault="00495ACD" w:rsidP="00495ACD">
      <w:pPr>
        <w:jc w:val="both"/>
        <w:rPr>
          <w:rFonts w:cstheme="minorHAnsi"/>
        </w:rPr>
      </w:pPr>
      <w:r w:rsidRPr="00B15FC4">
        <w:rPr>
          <w:rFonts w:cstheme="minorHAnsi"/>
          <w:shd w:val="clear" w:color="auto" w:fill="FFFFFF"/>
        </w:rPr>
        <w:lastRenderedPageBreak/>
        <w:t>E-Posta:</w:t>
      </w:r>
      <w:bookmarkStart w:id="5" w:name="_Hlk37157553"/>
      <w:r w:rsidRPr="00B15FC4">
        <w:rPr>
          <w:rFonts w:cstheme="minorHAnsi"/>
          <w:shd w:val="clear" w:color="auto" w:fill="FFFFFF"/>
        </w:rPr>
        <w:t xml:space="preserve"> </w:t>
      </w:r>
      <w:bookmarkEnd w:id="5"/>
      <w:r w:rsidR="00831101" w:rsidRPr="00B15FC4">
        <w:rPr>
          <w:rFonts w:cstheme="minorHAnsi"/>
        </w:rPr>
        <w:fldChar w:fldCharType="begin"/>
      </w:r>
      <w:r w:rsidRPr="00B15FC4">
        <w:rPr>
          <w:rFonts w:cstheme="minorHAnsi"/>
        </w:rPr>
        <w:instrText xml:space="preserve"> HYPERLINK "mailto:kvkk@bilecik.edu.tr" </w:instrText>
      </w:r>
      <w:r w:rsidR="00831101" w:rsidRPr="00B15FC4">
        <w:rPr>
          <w:rFonts w:cstheme="minorHAnsi"/>
        </w:rPr>
        <w:fldChar w:fldCharType="separate"/>
      </w:r>
      <w:r w:rsidRPr="00B15FC4">
        <w:rPr>
          <w:rStyle w:val="Kpr"/>
          <w:rFonts w:cstheme="minorHAnsi"/>
        </w:rPr>
        <w:t>kvkk@bilecik.edu.tr</w:t>
      </w:r>
      <w:r w:rsidR="00831101" w:rsidRPr="00B15FC4">
        <w:rPr>
          <w:rFonts w:cstheme="minorHAnsi"/>
        </w:rPr>
        <w:fldChar w:fldCharType="end"/>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0019"/>
      </w:tblGrid>
      <w:tr w:rsidR="006B3CDE" w:rsidRPr="00B15FC4" w:rsidTr="001D2BA2">
        <w:trPr>
          <w:trHeight w:val="792"/>
        </w:trPr>
        <w:tc>
          <w:tcPr>
            <w:tcW w:w="754" w:type="dxa"/>
            <w:shd w:val="clear" w:color="auto" w:fill="auto"/>
            <w:vAlign w:val="center"/>
          </w:tcPr>
          <w:p w:rsidR="00A170BF" w:rsidRPr="00B15FC4" w:rsidRDefault="00DA059E" w:rsidP="00495ACD">
            <w:pPr>
              <w:spacing w:after="120" w:line="240" w:lineRule="auto"/>
              <w:ind w:right="64"/>
              <w:jc w:val="both"/>
              <w:rPr>
                <w:rFonts w:eastAsia="Arial" w:cstheme="minorHAnsi"/>
              </w:rPr>
            </w:pPr>
            <w:r w:rsidRPr="00B15FC4">
              <w:rPr>
                <w:rFonts w:cstheme="minorHAnsi"/>
              </w:rPr>
              <w:t xml:space="preserve"> </w:t>
            </w:r>
            <w:r w:rsidR="00A170BF" w:rsidRPr="00B15FC4">
              <w:rPr>
                <w:rFonts w:cstheme="minorHAnsi"/>
              </w:rPr>
              <w:br/>
            </w:r>
            <w:r w:rsidR="00A170BF" w:rsidRPr="00B15FC4">
              <w:rPr>
                <w:rFonts w:eastAsia="Times New Roman" w:cstheme="minorHAnsi"/>
                <w:lang w:val="en-US"/>
              </w:rPr>
              <w:t xml:space="preserve"> </w:t>
            </w:r>
            <w:r w:rsidR="00831101" w:rsidRPr="00B15FC4">
              <w:rPr>
                <w:rFonts w:eastAsia="Times New Roman" w:cstheme="minorHAnsi"/>
                <w:lang w:val="en-US"/>
              </w:rPr>
              <w:fldChar w:fldCharType="begin">
                <w:ffData>
                  <w:name w:val="Check413"/>
                  <w:enabled/>
                  <w:calcOnExit w:val="0"/>
                  <w:checkBox>
                    <w:sizeAuto/>
                    <w:default w:val="0"/>
                    <w:checked w:val="0"/>
                  </w:checkBox>
                </w:ffData>
              </w:fldChar>
            </w:r>
            <w:r w:rsidR="00A170BF" w:rsidRPr="00B15FC4">
              <w:rPr>
                <w:rFonts w:eastAsia="Times New Roman" w:cstheme="minorHAnsi"/>
                <w:lang w:val="en-US"/>
              </w:rPr>
              <w:instrText xml:space="preserve"> FORMCHECKBOX </w:instrText>
            </w:r>
            <w:r w:rsidR="00831101">
              <w:rPr>
                <w:rFonts w:eastAsia="Times New Roman" w:cstheme="minorHAnsi"/>
                <w:lang w:val="en-US"/>
              </w:rPr>
            </w:r>
            <w:r w:rsidR="00831101">
              <w:rPr>
                <w:rFonts w:eastAsia="Times New Roman" w:cstheme="minorHAnsi"/>
                <w:lang w:val="en-US"/>
              </w:rPr>
              <w:fldChar w:fldCharType="separate"/>
            </w:r>
            <w:r w:rsidR="00831101" w:rsidRPr="00B15FC4">
              <w:rPr>
                <w:rFonts w:eastAsia="Times New Roman" w:cstheme="minorHAnsi"/>
                <w:lang w:val="en-US"/>
              </w:rPr>
              <w:fldChar w:fldCharType="end"/>
            </w:r>
          </w:p>
        </w:tc>
        <w:tc>
          <w:tcPr>
            <w:tcW w:w="10019" w:type="dxa"/>
            <w:vAlign w:val="center"/>
          </w:tcPr>
          <w:p w:rsidR="00A170BF" w:rsidRPr="00CD404C" w:rsidRDefault="00A170BF" w:rsidP="00495ACD">
            <w:pPr>
              <w:spacing w:after="120" w:line="240" w:lineRule="auto"/>
              <w:ind w:right="64"/>
              <w:jc w:val="both"/>
              <w:rPr>
                <w:rFonts w:eastAsia="Times New Roman" w:cstheme="minorHAnsi"/>
              </w:rPr>
            </w:pPr>
            <w:r w:rsidRPr="00B15FC4">
              <w:rPr>
                <w:rFonts w:cstheme="minorHAnsi"/>
              </w:rPr>
              <w:t>6698 Sayılı Kişisel Verilerin Korunması Mevzuatı Uyarınca</w:t>
            </w:r>
            <w:r w:rsidR="004C1A91" w:rsidRPr="00B15FC4">
              <w:rPr>
                <w:rFonts w:cstheme="minorHAnsi"/>
              </w:rPr>
              <w:t xml:space="preserve"> </w:t>
            </w:r>
            <w:r w:rsidR="00495ACD" w:rsidRPr="00B15FC4">
              <w:rPr>
                <w:rFonts w:cstheme="minorHAnsi"/>
              </w:rPr>
              <w:t>Öğrenim</w:t>
            </w:r>
            <w:r w:rsidR="00CD404C">
              <w:rPr>
                <w:rFonts w:cstheme="minorHAnsi"/>
              </w:rPr>
              <w:t>/Staj</w:t>
            </w:r>
            <w:r w:rsidR="00495ACD" w:rsidRPr="00B15FC4">
              <w:rPr>
                <w:rFonts w:cstheme="minorHAnsi"/>
              </w:rPr>
              <w:t xml:space="preserve"> Hareketliliği </w:t>
            </w:r>
            <w:r w:rsidR="00B417B6" w:rsidRPr="00B15FC4">
              <w:rPr>
                <w:rFonts w:cstheme="minorHAnsi"/>
              </w:rPr>
              <w:t xml:space="preserve">Öğrenci </w:t>
            </w:r>
            <w:r w:rsidR="0093181B" w:rsidRPr="00B15FC4">
              <w:rPr>
                <w:rFonts w:cstheme="minorHAnsi"/>
              </w:rPr>
              <w:t>Aydınlatma</w:t>
            </w:r>
            <w:r w:rsidRPr="00B15FC4">
              <w:rPr>
                <w:rFonts w:cstheme="minorHAnsi"/>
              </w:rPr>
              <w:t xml:space="preserve"> Metnini Okudum ve Anladım.</w:t>
            </w:r>
          </w:p>
        </w:tc>
      </w:tr>
    </w:tbl>
    <w:p w:rsidR="0037547A" w:rsidRPr="00B15FC4" w:rsidRDefault="00A170BF" w:rsidP="00495ACD">
      <w:pPr>
        <w:spacing w:after="120" w:line="240" w:lineRule="auto"/>
        <w:jc w:val="both"/>
        <w:rPr>
          <w:rFonts w:eastAsia="Times New Roman" w:cstheme="minorHAnsi"/>
          <w:i/>
        </w:rPr>
      </w:pPr>
      <w:r w:rsidRPr="00B15FC4">
        <w:rPr>
          <w:rFonts w:eastAsia="Times New Roman" w:cstheme="minorHAnsi"/>
          <w:i/>
        </w:rPr>
        <w:t xml:space="preserve">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0064"/>
      </w:tblGrid>
      <w:tr w:rsidR="00E72908" w:rsidRPr="00B15FC4" w:rsidTr="003E41D5">
        <w:trPr>
          <w:trHeight w:val="1543"/>
        </w:trPr>
        <w:tc>
          <w:tcPr>
            <w:tcW w:w="709" w:type="dxa"/>
            <w:shd w:val="clear" w:color="auto" w:fill="auto"/>
            <w:vAlign w:val="center"/>
          </w:tcPr>
          <w:p w:rsidR="00E72908" w:rsidRPr="00B15FC4" w:rsidRDefault="00E72908" w:rsidP="00495ACD">
            <w:pPr>
              <w:spacing w:after="120" w:line="240" w:lineRule="auto"/>
              <w:ind w:right="64"/>
              <w:jc w:val="both"/>
              <w:rPr>
                <w:rFonts w:eastAsia="Arial" w:cstheme="minorHAnsi"/>
                <w:color w:val="000000" w:themeColor="text1"/>
              </w:rPr>
            </w:pPr>
            <w:r w:rsidRPr="00B15FC4">
              <w:rPr>
                <w:rFonts w:cstheme="minorHAnsi"/>
                <w:color w:val="000000" w:themeColor="text1"/>
              </w:rPr>
              <w:br/>
            </w:r>
            <w:r w:rsidRPr="00B15FC4">
              <w:rPr>
                <w:rFonts w:eastAsia="Times New Roman" w:cstheme="minorHAnsi"/>
                <w:color w:val="000000" w:themeColor="text1"/>
                <w:lang w:val="de-DE"/>
              </w:rPr>
              <w:t xml:space="preserve"> </w:t>
            </w:r>
            <w:r w:rsidR="00831101" w:rsidRPr="00B15FC4">
              <w:rPr>
                <w:rFonts w:eastAsia="Times New Roman" w:cstheme="minorHAnsi"/>
                <w:color w:val="000000" w:themeColor="text1"/>
                <w:lang w:val="en-US"/>
              </w:rPr>
              <w:fldChar w:fldCharType="begin">
                <w:ffData>
                  <w:name w:val="Check413"/>
                  <w:enabled/>
                  <w:calcOnExit w:val="0"/>
                  <w:checkBox>
                    <w:sizeAuto/>
                    <w:default w:val="0"/>
                    <w:checked w:val="0"/>
                  </w:checkBox>
                </w:ffData>
              </w:fldChar>
            </w:r>
            <w:r w:rsidRPr="00B15FC4">
              <w:rPr>
                <w:rFonts w:eastAsia="Times New Roman" w:cstheme="minorHAnsi"/>
                <w:color w:val="000000" w:themeColor="text1"/>
                <w:lang w:val="en-US"/>
              </w:rPr>
              <w:instrText xml:space="preserve"> FORMCHECKBOX </w:instrText>
            </w:r>
            <w:r w:rsidR="00831101">
              <w:rPr>
                <w:rFonts w:eastAsia="Times New Roman" w:cstheme="minorHAnsi"/>
                <w:color w:val="000000" w:themeColor="text1"/>
                <w:lang w:val="en-US"/>
              </w:rPr>
            </w:r>
            <w:r w:rsidR="00831101">
              <w:rPr>
                <w:rFonts w:eastAsia="Times New Roman" w:cstheme="minorHAnsi"/>
                <w:color w:val="000000" w:themeColor="text1"/>
                <w:lang w:val="en-US"/>
              </w:rPr>
              <w:fldChar w:fldCharType="separate"/>
            </w:r>
            <w:r w:rsidR="00831101" w:rsidRPr="00B15FC4">
              <w:rPr>
                <w:rFonts w:eastAsia="Times New Roman" w:cstheme="minorHAnsi"/>
                <w:color w:val="000000" w:themeColor="text1"/>
                <w:lang w:val="en-US"/>
              </w:rPr>
              <w:fldChar w:fldCharType="end"/>
            </w:r>
          </w:p>
        </w:tc>
        <w:tc>
          <w:tcPr>
            <w:tcW w:w="10064" w:type="dxa"/>
            <w:vAlign w:val="center"/>
          </w:tcPr>
          <w:p w:rsidR="00E72908" w:rsidRPr="00B15FC4" w:rsidRDefault="00E72908" w:rsidP="00495ACD">
            <w:pPr>
              <w:spacing w:after="120" w:line="240" w:lineRule="auto"/>
              <w:ind w:right="64"/>
              <w:jc w:val="both"/>
              <w:rPr>
                <w:rFonts w:cstheme="minorHAnsi"/>
                <w:color w:val="000000" w:themeColor="text1"/>
              </w:rPr>
            </w:pPr>
            <w:r w:rsidRPr="00B15FC4">
              <w:rPr>
                <w:rFonts w:cstheme="minorHAnsi"/>
                <w:color w:val="000000" w:themeColor="text1"/>
              </w:rPr>
              <w:t xml:space="preserve">6698 Sayılı Kişisel Verilerin Korunması Mevzuatı Uyarınca </w:t>
            </w:r>
            <w:r w:rsidR="00495ACD" w:rsidRPr="00B15FC4">
              <w:rPr>
                <w:rFonts w:cstheme="minorHAnsi"/>
              </w:rPr>
              <w:t>Öğrenim</w:t>
            </w:r>
            <w:r w:rsidR="00CD404C">
              <w:rPr>
                <w:rFonts w:cstheme="minorHAnsi"/>
              </w:rPr>
              <w:t>/Staj</w:t>
            </w:r>
            <w:r w:rsidR="00495ACD" w:rsidRPr="00B15FC4">
              <w:rPr>
                <w:rFonts w:cstheme="minorHAnsi"/>
              </w:rPr>
              <w:t xml:space="preserve"> Hareketliliği </w:t>
            </w:r>
            <w:r w:rsidR="00B15FC4">
              <w:rPr>
                <w:rFonts w:cstheme="minorHAnsi"/>
              </w:rPr>
              <w:t xml:space="preserve">Öğrenci </w:t>
            </w:r>
            <w:r w:rsidRPr="00B15FC4">
              <w:rPr>
                <w:rFonts w:cstheme="minorHAnsi"/>
                <w:color w:val="000000" w:themeColor="text1"/>
              </w:rPr>
              <w:t>Aydınlatma Metninde açıklanmış olan kısımlardan aşağıda belirttiğim hususlarda tarafıma daha detaylı açıklama yapılmasını talep ediyorum.</w:t>
            </w:r>
          </w:p>
          <w:p w:rsidR="00E72908" w:rsidRPr="00B15FC4" w:rsidRDefault="00E72908" w:rsidP="00495ACD">
            <w:pPr>
              <w:spacing w:after="120" w:line="240" w:lineRule="auto"/>
              <w:ind w:right="64"/>
              <w:jc w:val="both"/>
              <w:rPr>
                <w:rFonts w:cstheme="minorHAnsi"/>
                <w:color w:val="000000" w:themeColor="text1"/>
              </w:rPr>
            </w:pPr>
            <w:r w:rsidRPr="00B15FC4">
              <w:rPr>
                <w:rFonts w:cstheme="minorHAnsi"/>
                <w:color w:val="000000" w:themeColor="text1"/>
              </w:rPr>
              <w:t>Taleplerinizi buraya yazınız:</w:t>
            </w:r>
          </w:p>
          <w:p w:rsidR="00E72908" w:rsidRPr="00B15FC4" w:rsidRDefault="00E72908" w:rsidP="00495ACD">
            <w:pPr>
              <w:spacing w:after="120" w:line="240" w:lineRule="auto"/>
              <w:ind w:right="64"/>
              <w:jc w:val="both"/>
              <w:rPr>
                <w:rFonts w:eastAsia="Times New Roman" w:cstheme="minorHAnsi"/>
                <w:color w:val="000000" w:themeColor="text1"/>
              </w:rPr>
            </w:pPr>
          </w:p>
        </w:tc>
      </w:tr>
    </w:tbl>
    <w:p w:rsidR="0037547A" w:rsidRPr="00B15FC4" w:rsidRDefault="0037547A" w:rsidP="00495ACD">
      <w:pPr>
        <w:tabs>
          <w:tab w:val="left" w:pos="7879"/>
        </w:tabs>
        <w:jc w:val="both"/>
        <w:rPr>
          <w:rFonts w:cstheme="minorHAnsi"/>
        </w:rPr>
      </w:pPr>
    </w:p>
    <w:tbl>
      <w:tblPr>
        <w:tblW w:w="10773" w:type="dxa"/>
        <w:tblLook w:val="04A0"/>
      </w:tblPr>
      <w:tblGrid>
        <w:gridCol w:w="1726"/>
        <w:gridCol w:w="439"/>
        <w:gridCol w:w="8608"/>
      </w:tblGrid>
      <w:tr w:rsidR="00E72908" w:rsidRPr="00B15FC4" w:rsidTr="003E41D5">
        <w:trPr>
          <w:trHeight w:val="449"/>
        </w:trPr>
        <w:tc>
          <w:tcPr>
            <w:tcW w:w="10773" w:type="dxa"/>
            <w:gridSpan w:val="3"/>
            <w:tcBorders>
              <w:bottom w:val="single" w:sz="4" w:space="0" w:color="auto"/>
            </w:tcBorders>
            <w:shd w:val="clear" w:color="auto" w:fill="auto"/>
          </w:tcPr>
          <w:p w:rsidR="00E72908" w:rsidRPr="00B15FC4" w:rsidRDefault="00E72908" w:rsidP="00495ACD">
            <w:pPr>
              <w:spacing w:after="120" w:line="240" w:lineRule="auto"/>
              <w:ind w:right="-20"/>
              <w:jc w:val="both"/>
              <w:rPr>
                <w:rFonts w:eastAsia="Arial" w:cstheme="minorHAnsi"/>
                <w:b/>
                <w:bCs/>
              </w:rPr>
            </w:pPr>
            <w:r w:rsidRPr="00B15FC4">
              <w:rPr>
                <w:rFonts w:eastAsia="Arial" w:cstheme="minorHAnsi"/>
                <w:b/>
                <w:bCs/>
              </w:rPr>
              <w:t xml:space="preserve">İlgili Kişi </w:t>
            </w:r>
          </w:p>
        </w:tc>
      </w:tr>
      <w:tr w:rsidR="00E72908" w:rsidRPr="00B15FC4" w:rsidTr="003E41D5">
        <w:trPr>
          <w:trHeight w:val="478"/>
        </w:trPr>
        <w:tc>
          <w:tcPr>
            <w:tcW w:w="1726" w:type="dxa"/>
            <w:tcBorders>
              <w:top w:val="single" w:sz="4" w:space="0" w:color="auto"/>
            </w:tcBorders>
            <w:shd w:val="clear" w:color="auto" w:fill="auto"/>
          </w:tcPr>
          <w:p w:rsidR="00E72908" w:rsidRPr="00B15FC4" w:rsidRDefault="00E72908" w:rsidP="00495ACD">
            <w:pPr>
              <w:spacing w:after="120" w:line="240" w:lineRule="auto"/>
              <w:ind w:right="-20"/>
              <w:jc w:val="both"/>
              <w:rPr>
                <w:rFonts w:eastAsia="Arial" w:cstheme="minorHAnsi"/>
              </w:rPr>
            </w:pPr>
            <w:r w:rsidRPr="00B15FC4">
              <w:rPr>
                <w:rFonts w:eastAsia="Arial" w:cstheme="minorHAnsi"/>
              </w:rPr>
              <w:t>A</w:t>
            </w:r>
            <w:r w:rsidRPr="00B15FC4">
              <w:rPr>
                <w:rFonts w:eastAsia="Arial" w:cstheme="minorHAnsi"/>
                <w:spacing w:val="1"/>
              </w:rPr>
              <w:t>d</w:t>
            </w:r>
            <w:r w:rsidRPr="00B15FC4">
              <w:rPr>
                <w:rFonts w:eastAsia="Arial" w:cstheme="minorHAnsi"/>
              </w:rPr>
              <w:t>ı</w:t>
            </w:r>
            <w:r w:rsidRPr="00B15FC4">
              <w:rPr>
                <w:rFonts w:eastAsia="Arial" w:cstheme="minorHAnsi"/>
                <w:spacing w:val="-2"/>
              </w:rPr>
              <w:t xml:space="preserve"> </w:t>
            </w:r>
            <w:r w:rsidRPr="00B15FC4">
              <w:rPr>
                <w:rFonts w:eastAsia="Arial" w:cstheme="minorHAnsi"/>
              </w:rPr>
              <w:t>S</w:t>
            </w:r>
            <w:r w:rsidRPr="00B15FC4">
              <w:rPr>
                <w:rFonts w:eastAsia="Arial" w:cstheme="minorHAnsi"/>
                <w:spacing w:val="1"/>
              </w:rPr>
              <w:t>o</w:t>
            </w:r>
            <w:r w:rsidRPr="00B15FC4">
              <w:rPr>
                <w:rFonts w:eastAsia="Arial" w:cstheme="minorHAnsi"/>
                <w:spacing w:val="-1"/>
              </w:rPr>
              <w:t>y</w:t>
            </w:r>
            <w:r w:rsidRPr="00B15FC4">
              <w:rPr>
                <w:rFonts w:eastAsia="Arial" w:cstheme="minorHAnsi"/>
                <w:spacing w:val="1"/>
              </w:rPr>
              <w:t>ad</w:t>
            </w:r>
            <w:r w:rsidRPr="00B15FC4">
              <w:rPr>
                <w:rFonts w:eastAsia="Arial" w:cstheme="minorHAnsi"/>
              </w:rPr>
              <w:t>ı</w:t>
            </w:r>
          </w:p>
        </w:tc>
        <w:tc>
          <w:tcPr>
            <w:tcW w:w="439" w:type="dxa"/>
            <w:tcBorders>
              <w:top w:val="single" w:sz="4" w:space="0" w:color="auto"/>
            </w:tcBorders>
            <w:shd w:val="clear" w:color="auto" w:fill="auto"/>
          </w:tcPr>
          <w:p w:rsidR="00E72908" w:rsidRPr="00B15FC4" w:rsidRDefault="00E72908" w:rsidP="00495ACD">
            <w:pPr>
              <w:spacing w:after="120" w:line="240" w:lineRule="auto"/>
              <w:ind w:right="-20"/>
              <w:jc w:val="both"/>
              <w:rPr>
                <w:rFonts w:eastAsia="Arial" w:cstheme="minorHAnsi"/>
              </w:rPr>
            </w:pPr>
            <w:r w:rsidRPr="00B15FC4">
              <w:rPr>
                <w:rFonts w:eastAsia="Arial" w:cstheme="minorHAnsi"/>
              </w:rPr>
              <w:t>:</w:t>
            </w:r>
          </w:p>
        </w:tc>
        <w:tc>
          <w:tcPr>
            <w:tcW w:w="8608" w:type="dxa"/>
            <w:tcBorders>
              <w:top w:val="single" w:sz="4" w:space="0" w:color="auto"/>
            </w:tcBorders>
            <w:shd w:val="clear" w:color="auto" w:fill="auto"/>
          </w:tcPr>
          <w:p w:rsidR="00E72908" w:rsidRPr="00B15FC4" w:rsidRDefault="00E72908" w:rsidP="00495ACD">
            <w:pPr>
              <w:spacing w:after="120" w:line="240" w:lineRule="auto"/>
              <w:ind w:right="-20"/>
              <w:jc w:val="both"/>
              <w:rPr>
                <w:rFonts w:eastAsia="Arial" w:cstheme="minorHAnsi"/>
              </w:rPr>
            </w:pPr>
          </w:p>
        </w:tc>
      </w:tr>
      <w:tr w:rsidR="00E72908" w:rsidRPr="00B15FC4" w:rsidTr="003E41D5">
        <w:trPr>
          <w:trHeight w:val="478"/>
        </w:trPr>
        <w:tc>
          <w:tcPr>
            <w:tcW w:w="1726" w:type="dxa"/>
            <w:shd w:val="clear" w:color="auto" w:fill="auto"/>
          </w:tcPr>
          <w:p w:rsidR="00E72908" w:rsidRPr="00B15FC4" w:rsidRDefault="00E72908" w:rsidP="00495ACD">
            <w:pPr>
              <w:spacing w:after="120" w:line="240" w:lineRule="auto"/>
              <w:ind w:right="-20"/>
              <w:jc w:val="both"/>
              <w:rPr>
                <w:rFonts w:eastAsia="Arial" w:cstheme="minorHAnsi"/>
              </w:rPr>
            </w:pPr>
            <w:r w:rsidRPr="00B15FC4">
              <w:rPr>
                <w:rFonts w:eastAsia="Arial" w:cstheme="minorHAnsi"/>
              </w:rPr>
              <w:t>Tarih</w:t>
            </w:r>
          </w:p>
        </w:tc>
        <w:tc>
          <w:tcPr>
            <w:tcW w:w="439" w:type="dxa"/>
            <w:shd w:val="clear" w:color="auto" w:fill="auto"/>
          </w:tcPr>
          <w:p w:rsidR="00E72908" w:rsidRPr="00B15FC4" w:rsidRDefault="00E72908" w:rsidP="00495ACD">
            <w:pPr>
              <w:spacing w:after="120" w:line="240" w:lineRule="auto"/>
              <w:ind w:right="-20"/>
              <w:jc w:val="both"/>
              <w:rPr>
                <w:rFonts w:eastAsia="Arial" w:cstheme="minorHAnsi"/>
              </w:rPr>
            </w:pPr>
            <w:r w:rsidRPr="00B15FC4">
              <w:rPr>
                <w:rFonts w:eastAsia="Arial" w:cstheme="minorHAnsi"/>
              </w:rPr>
              <w:t>:</w:t>
            </w:r>
          </w:p>
        </w:tc>
        <w:tc>
          <w:tcPr>
            <w:tcW w:w="8608" w:type="dxa"/>
            <w:shd w:val="clear" w:color="auto" w:fill="auto"/>
          </w:tcPr>
          <w:p w:rsidR="00E72908" w:rsidRPr="00B15FC4" w:rsidRDefault="00E72908" w:rsidP="00495ACD">
            <w:pPr>
              <w:spacing w:after="120" w:line="240" w:lineRule="auto"/>
              <w:ind w:right="-20"/>
              <w:jc w:val="both"/>
              <w:rPr>
                <w:rFonts w:eastAsia="Arial" w:cstheme="minorHAnsi"/>
              </w:rPr>
            </w:pPr>
          </w:p>
        </w:tc>
      </w:tr>
      <w:tr w:rsidR="00E72908" w:rsidRPr="00495ACD" w:rsidTr="003E41D5">
        <w:trPr>
          <w:trHeight w:val="86"/>
        </w:trPr>
        <w:tc>
          <w:tcPr>
            <w:tcW w:w="1726" w:type="dxa"/>
            <w:shd w:val="clear" w:color="auto" w:fill="auto"/>
          </w:tcPr>
          <w:p w:rsidR="00E72908" w:rsidRPr="00B15FC4" w:rsidRDefault="00E72908" w:rsidP="00495ACD">
            <w:pPr>
              <w:spacing w:after="120" w:line="240" w:lineRule="auto"/>
              <w:ind w:right="-20"/>
              <w:jc w:val="both"/>
              <w:rPr>
                <w:rFonts w:eastAsia="Arial" w:cstheme="minorHAnsi"/>
              </w:rPr>
            </w:pPr>
            <w:r w:rsidRPr="00B15FC4">
              <w:rPr>
                <w:rFonts w:eastAsia="Arial" w:cstheme="minorHAnsi"/>
              </w:rPr>
              <w:t>İmza</w:t>
            </w:r>
          </w:p>
        </w:tc>
        <w:tc>
          <w:tcPr>
            <w:tcW w:w="439" w:type="dxa"/>
            <w:shd w:val="clear" w:color="auto" w:fill="auto"/>
          </w:tcPr>
          <w:p w:rsidR="00E72908" w:rsidRPr="00495ACD" w:rsidRDefault="00E72908" w:rsidP="00495ACD">
            <w:pPr>
              <w:spacing w:after="120" w:line="240" w:lineRule="auto"/>
              <w:ind w:right="-20"/>
              <w:jc w:val="both"/>
              <w:rPr>
                <w:rFonts w:eastAsia="Arial" w:cstheme="minorHAnsi"/>
              </w:rPr>
            </w:pPr>
            <w:r w:rsidRPr="00B15FC4">
              <w:rPr>
                <w:rFonts w:eastAsia="Arial" w:cstheme="minorHAnsi"/>
              </w:rPr>
              <w:t>:</w:t>
            </w:r>
          </w:p>
        </w:tc>
        <w:tc>
          <w:tcPr>
            <w:tcW w:w="8608" w:type="dxa"/>
            <w:shd w:val="clear" w:color="auto" w:fill="auto"/>
          </w:tcPr>
          <w:p w:rsidR="00E72908" w:rsidRPr="00495ACD" w:rsidRDefault="00E72908" w:rsidP="00495ACD">
            <w:pPr>
              <w:spacing w:after="120" w:line="240" w:lineRule="auto"/>
              <w:ind w:right="-20"/>
              <w:jc w:val="both"/>
              <w:rPr>
                <w:rFonts w:eastAsia="Arial" w:cstheme="minorHAnsi"/>
              </w:rPr>
            </w:pPr>
          </w:p>
        </w:tc>
      </w:tr>
      <w:bookmarkEnd w:id="1"/>
    </w:tbl>
    <w:p w:rsidR="00E72908" w:rsidRPr="00495ACD" w:rsidRDefault="00E72908" w:rsidP="00495ACD">
      <w:pPr>
        <w:tabs>
          <w:tab w:val="left" w:pos="7879"/>
        </w:tabs>
        <w:jc w:val="both"/>
        <w:rPr>
          <w:rFonts w:cstheme="minorHAnsi"/>
        </w:rPr>
      </w:pPr>
    </w:p>
    <w:sectPr w:rsidR="00E72908" w:rsidRPr="00495ACD" w:rsidSect="00762F29">
      <w:headerReference w:type="default" r:id="rId15"/>
      <w:footerReference w:type="default" r:id="rId16"/>
      <w:pgSz w:w="11906" w:h="16838"/>
      <w:pgMar w:top="851" w:right="566" w:bottom="851" w:left="567"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4BE" w:rsidRDefault="002414BE" w:rsidP="00FC15BD">
      <w:pPr>
        <w:spacing w:after="0" w:line="240" w:lineRule="auto"/>
      </w:pPr>
      <w:r>
        <w:separator/>
      </w:r>
    </w:p>
  </w:endnote>
  <w:endnote w:type="continuationSeparator" w:id="0">
    <w:p w:rsidR="002414BE" w:rsidRDefault="002414BE" w:rsidP="00FC1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B7F" w:rsidRPr="00CE6539" w:rsidRDefault="00682B7F"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00831101" w:rsidRPr="00CE6539">
      <w:rPr>
        <w:rFonts w:ascii="Calibri" w:eastAsia="Calibri" w:hAnsi="Calibri" w:cs="Times New Roman"/>
        <w:b/>
      </w:rPr>
      <w:fldChar w:fldCharType="begin"/>
    </w:r>
    <w:r w:rsidRPr="00CE6539">
      <w:rPr>
        <w:rFonts w:ascii="Calibri" w:eastAsia="Calibri" w:hAnsi="Calibri" w:cs="Times New Roman"/>
        <w:b/>
      </w:rPr>
      <w:instrText>PAGE  \* Arabic  \* MERGEFORMAT</w:instrText>
    </w:r>
    <w:r w:rsidR="00831101" w:rsidRPr="00CE6539">
      <w:rPr>
        <w:rFonts w:ascii="Calibri" w:eastAsia="Calibri" w:hAnsi="Calibri" w:cs="Times New Roman"/>
        <w:b/>
      </w:rPr>
      <w:fldChar w:fldCharType="separate"/>
    </w:r>
    <w:r w:rsidR="00892BDF">
      <w:rPr>
        <w:rFonts w:ascii="Calibri" w:eastAsia="Calibri" w:hAnsi="Calibri" w:cs="Times New Roman"/>
        <w:b/>
        <w:noProof/>
      </w:rPr>
      <w:t>4</w:t>
    </w:r>
    <w:r w:rsidR="00831101" w:rsidRPr="00CE6539">
      <w:rPr>
        <w:rFonts w:ascii="Calibri" w:eastAsia="Calibri" w:hAnsi="Calibri" w:cs="Times New Roman"/>
        <w:b/>
      </w:rPr>
      <w:fldChar w:fldCharType="end"/>
    </w:r>
    <w:r w:rsidRPr="00CE6539">
      <w:rPr>
        <w:rFonts w:ascii="Calibri" w:eastAsia="Calibri" w:hAnsi="Calibri" w:cs="Times New Roman"/>
      </w:rPr>
      <w:t xml:space="preserve"> / </w:t>
    </w:r>
    <w:fldSimple w:instr="NUMPAGES  \* Arabic  \* MERGEFORMAT">
      <w:r w:rsidR="00892BDF" w:rsidRPr="00892BDF">
        <w:rPr>
          <w:rFonts w:ascii="Calibri" w:eastAsia="Calibri" w:hAnsi="Calibri" w:cs="Times New Roman"/>
          <w:b/>
          <w:noProof/>
        </w:rPr>
        <w:t>4</w:t>
      </w:r>
    </w:fldSimple>
    <w:r w:rsidRPr="00CE6539">
      <w:rPr>
        <w:rFonts w:ascii="Calibri" w:eastAsia="Calibri" w:hAnsi="Calibri" w:cs="Times New Roman"/>
        <w:b/>
      </w:rPr>
      <w:tab/>
      <w:t xml:space="preserve">              </w:t>
    </w:r>
    <w:r w:rsidRPr="00CE6539">
      <w:rPr>
        <w:rFonts w:ascii="Calibri" w:eastAsia="Calibri" w:hAnsi="Calibri" w:cs="Times New Roman"/>
      </w:rPr>
      <w:t xml:space="preserve">Form No : </w:t>
    </w:r>
  </w:p>
  <w:p w:rsidR="00682B7F" w:rsidRDefault="00682B7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4BE" w:rsidRDefault="002414BE" w:rsidP="00FC15BD">
      <w:pPr>
        <w:spacing w:after="0" w:line="240" w:lineRule="auto"/>
      </w:pPr>
      <w:r>
        <w:separator/>
      </w:r>
    </w:p>
  </w:footnote>
  <w:footnote w:type="continuationSeparator" w:id="0">
    <w:p w:rsidR="002414BE" w:rsidRDefault="002414BE" w:rsidP="00FC15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BA2" w:rsidRPr="00B15FC4" w:rsidRDefault="001D2BA2" w:rsidP="00453D54">
    <w:pPr>
      <w:pStyle w:val="stbilgi"/>
      <w:jc w:val="center"/>
      <w:rPr>
        <w:b/>
        <w:bCs/>
        <w:sz w:val="32"/>
        <w:szCs w:val="32"/>
      </w:rPr>
    </w:pPr>
  </w:p>
  <w:p w:rsidR="00453D54" w:rsidRPr="00B15FC4" w:rsidRDefault="00495ACD" w:rsidP="00453D54">
    <w:pPr>
      <w:pStyle w:val="stbilgi"/>
      <w:jc w:val="center"/>
      <w:rPr>
        <w:b/>
        <w:bCs/>
        <w:sz w:val="32"/>
        <w:szCs w:val="32"/>
      </w:rPr>
    </w:pPr>
    <w:r w:rsidRPr="00B15FC4">
      <w:rPr>
        <w:b/>
        <w:bCs/>
        <w:sz w:val="32"/>
        <w:szCs w:val="32"/>
      </w:rPr>
      <w:t>BİLECİK ŞEYH EDEBALİ</w:t>
    </w:r>
    <w:r w:rsidR="00682B7F" w:rsidRPr="00B15FC4">
      <w:rPr>
        <w:b/>
        <w:bCs/>
        <w:sz w:val="32"/>
        <w:szCs w:val="32"/>
      </w:rPr>
      <w:t xml:space="preserve"> ÜNİVERSİTESİ</w:t>
    </w:r>
  </w:p>
  <w:p w:rsidR="00682B7F" w:rsidRPr="00B15FC4" w:rsidRDefault="00495ACD" w:rsidP="00B15FC4">
    <w:pPr>
      <w:pStyle w:val="stbilgi"/>
      <w:jc w:val="center"/>
      <w:rPr>
        <w:b/>
        <w:bCs/>
        <w:sz w:val="32"/>
        <w:szCs w:val="32"/>
      </w:rPr>
    </w:pPr>
    <w:r w:rsidRPr="00B15FC4">
      <w:rPr>
        <w:b/>
        <w:bCs/>
        <w:sz w:val="32"/>
        <w:szCs w:val="32"/>
      </w:rPr>
      <w:t>ÖĞRENİM</w:t>
    </w:r>
    <w:r w:rsidR="00C1676D">
      <w:rPr>
        <w:b/>
        <w:bCs/>
        <w:sz w:val="32"/>
        <w:szCs w:val="32"/>
      </w:rPr>
      <w:t>/STAJ</w:t>
    </w:r>
    <w:r w:rsidRPr="00B15FC4">
      <w:rPr>
        <w:b/>
        <w:bCs/>
        <w:sz w:val="32"/>
        <w:szCs w:val="32"/>
      </w:rPr>
      <w:t xml:space="preserve"> HAREKETLİLİĞİ</w:t>
    </w:r>
    <w:r w:rsidR="002A7957" w:rsidRPr="00B15FC4">
      <w:rPr>
        <w:b/>
        <w:bCs/>
        <w:sz w:val="32"/>
        <w:szCs w:val="32"/>
      </w:rPr>
      <w:t xml:space="preserve"> </w:t>
    </w:r>
    <w:r w:rsidR="008B5D70" w:rsidRPr="00B15FC4">
      <w:rPr>
        <w:b/>
        <w:bCs/>
        <w:sz w:val="32"/>
        <w:szCs w:val="32"/>
      </w:rPr>
      <w:t xml:space="preserve">ÖĞRENCİ </w:t>
    </w:r>
    <w:r w:rsidR="00682B7F" w:rsidRPr="00B15FC4">
      <w:rPr>
        <w:b/>
        <w:bCs/>
        <w:sz w:val="32"/>
        <w:szCs w:val="32"/>
      </w:rPr>
      <w:t>AYDINLATMA METNİ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1795"/>
    <w:multiLevelType w:val="hybridMultilevel"/>
    <w:tmpl w:val="D66A5D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FA0CCB"/>
    <w:multiLevelType w:val="hybridMultilevel"/>
    <w:tmpl w:val="E7D20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871D16"/>
    <w:multiLevelType w:val="hybridMultilevel"/>
    <w:tmpl w:val="3CDC2B8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14CF0263"/>
    <w:multiLevelType w:val="hybridMultilevel"/>
    <w:tmpl w:val="5F92C7BC"/>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nsid w:val="1856490C"/>
    <w:multiLevelType w:val="hybridMultilevel"/>
    <w:tmpl w:val="FC4A3F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19A3EE6"/>
    <w:multiLevelType w:val="hybridMultilevel"/>
    <w:tmpl w:val="936C0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3C27D70"/>
    <w:multiLevelType w:val="hybridMultilevel"/>
    <w:tmpl w:val="EC228D58"/>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C3526A3"/>
    <w:multiLevelType w:val="hybridMultilevel"/>
    <w:tmpl w:val="7ADCBB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7E54BA"/>
    <w:multiLevelType w:val="hybridMultilevel"/>
    <w:tmpl w:val="5B1A909C"/>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2872DCD"/>
    <w:multiLevelType w:val="hybridMultilevel"/>
    <w:tmpl w:val="B950B1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54F6714"/>
    <w:multiLevelType w:val="hybridMultilevel"/>
    <w:tmpl w:val="7B70E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71679F6"/>
    <w:multiLevelType w:val="hybridMultilevel"/>
    <w:tmpl w:val="252C52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C51337F"/>
    <w:multiLevelType w:val="hybridMultilevel"/>
    <w:tmpl w:val="8C96DC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nsid w:val="3D423D28"/>
    <w:multiLevelType w:val="hybridMultilevel"/>
    <w:tmpl w:val="BE0C62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E4E7578"/>
    <w:multiLevelType w:val="multilevel"/>
    <w:tmpl w:val="878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9A2423"/>
    <w:multiLevelType w:val="hybridMultilevel"/>
    <w:tmpl w:val="7996E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1191CC2"/>
    <w:multiLevelType w:val="hybridMultilevel"/>
    <w:tmpl w:val="D2CEA1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7320247"/>
    <w:multiLevelType w:val="hybridMultilevel"/>
    <w:tmpl w:val="EE6A043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nsid w:val="560E2FE5"/>
    <w:multiLevelType w:val="hybridMultilevel"/>
    <w:tmpl w:val="4E8A8C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nsid w:val="61C937DB"/>
    <w:multiLevelType w:val="hybridMultilevel"/>
    <w:tmpl w:val="27843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2C449C4"/>
    <w:multiLevelType w:val="multilevel"/>
    <w:tmpl w:val="44C81C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5217F44"/>
    <w:multiLevelType w:val="hybridMultilevel"/>
    <w:tmpl w:val="4A82D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5FE7F49"/>
    <w:multiLevelType w:val="hybridMultilevel"/>
    <w:tmpl w:val="EA0A10BC"/>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A563F2E"/>
    <w:multiLevelType w:val="hybridMultilevel"/>
    <w:tmpl w:val="378C65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AA6290B"/>
    <w:multiLevelType w:val="hybridMultilevel"/>
    <w:tmpl w:val="8C980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6BEE44FA"/>
    <w:multiLevelType w:val="hybridMultilevel"/>
    <w:tmpl w:val="F9C0E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C2F0C81"/>
    <w:multiLevelType w:val="hybridMultilevel"/>
    <w:tmpl w:val="C5980BC2"/>
    <w:lvl w:ilvl="0" w:tplc="041F000D">
      <w:start w:val="1"/>
      <w:numFmt w:val="bullet"/>
      <w:lvlText w:val=""/>
      <w:lvlJc w:val="left"/>
      <w:pPr>
        <w:ind w:left="1364" w:hanging="360"/>
      </w:pPr>
      <w:rPr>
        <w:rFonts w:ascii="Wingdings" w:hAnsi="Wingdings"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38">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0E5449B"/>
    <w:multiLevelType w:val="hybridMultilevel"/>
    <w:tmpl w:val="78724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6847D64"/>
    <w:multiLevelType w:val="multilevel"/>
    <w:tmpl w:val="551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153AC0"/>
    <w:multiLevelType w:val="hybridMultilevel"/>
    <w:tmpl w:val="197045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D685BC8"/>
    <w:multiLevelType w:val="hybridMultilevel"/>
    <w:tmpl w:val="8DCEB7D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5">
    <w:nsid w:val="7DB55F8E"/>
    <w:multiLevelType w:val="hybridMultilevel"/>
    <w:tmpl w:val="2910D1BC"/>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6">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8"/>
  </w:num>
  <w:num w:numId="2">
    <w:abstractNumId w:val="22"/>
  </w:num>
  <w:num w:numId="3">
    <w:abstractNumId w:val="43"/>
  </w:num>
  <w:num w:numId="4">
    <w:abstractNumId w:val="46"/>
  </w:num>
  <w:num w:numId="5">
    <w:abstractNumId w:val="19"/>
  </w:num>
  <w:num w:numId="6">
    <w:abstractNumId w:val="25"/>
  </w:num>
  <w:num w:numId="7">
    <w:abstractNumId w:val="17"/>
  </w:num>
  <w:num w:numId="8">
    <w:abstractNumId w:val="35"/>
  </w:num>
  <w:num w:numId="9">
    <w:abstractNumId w:val="5"/>
  </w:num>
  <w:num w:numId="10">
    <w:abstractNumId w:val="42"/>
  </w:num>
  <w:num w:numId="11">
    <w:abstractNumId w:val="6"/>
  </w:num>
  <w:num w:numId="12">
    <w:abstractNumId w:val="32"/>
  </w:num>
  <w:num w:numId="13">
    <w:abstractNumId w:val="9"/>
  </w:num>
  <w:num w:numId="14">
    <w:abstractNumId w:val="7"/>
  </w:num>
  <w:num w:numId="15">
    <w:abstractNumId w:val="13"/>
  </w:num>
  <w:num w:numId="16">
    <w:abstractNumId w:val="3"/>
  </w:num>
  <w:num w:numId="17">
    <w:abstractNumId w:val="5"/>
  </w:num>
  <w:num w:numId="18">
    <w:abstractNumId w:val="28"/>
  </w:num>
  <w:num w:numId="19">
    <w:abstractNumId w:val="14"/>
  </w:num>
  <w:num w:numId="20">
    <w:abstractNumId w:val="21"/>
  </w:num>
  <w:num w:numId="21">
    <w:abstractNumId w:val="27"/>
  </w:num>
  <w:num w:numId="22">
    <w:abstractNumId w:val="36"/>
  </w:num>
  <w:num w:numId="23">
    <w:abstractNumId w:val="16"/>
  </w:num>
  <w:num w:numId="24">
    <w:abstractNumId w:val="39"/>
  </w:num>
  <w:num w:numId="25">
    <w:abstractNumId w:val="41"/>
  </w:num>
  <w:num w:numId="26">
    <w:abstractNumId w:val="45"/>
  </w:num>
  <w:num w:numId="27">
    <w:abstractNumId w:val="0"/>
  </w:num>
  <w:num w:numId="28">
    <w:abstractNumId w:val="24"/>
  </w:num>
  <w:num w:numId="29">
    <w:abstractNumId w:val="15"/>
  </w:num>
  <w:num w:numId="30">
    <w:abstractNumId w:val="4"/>
  </w:num>
  <w:num w:numId="31">
    <w:abstractNumId w:val="18"/>
  </w:num>
  <w:num w:numId="32">
    <w:abstractNumId w:val="13"/>
  </w:num>
  <w:num w:numId="33">
    <w:abstractNumId w:val="42"/>
  </w:num>
  <w:num w:numId="34">
    <w:abstractNumId w:val="23"/>
  </w:num>
  <w:num w:numId="35">
    <w:abstractNumId w:val="12"/>
  </w:num>
  <w:num w:numId="36">
    <w:abstractNumId w:val="2"/>
  </w:num>
  <w:num w:numId="37">
    <w:abstractNumId w:val="11"/>
  </w:num>
  <w:num w:numId="38">
    <w:abstractNumId w:val="44"/>
  </w:num>
  <w:num w:numId="39">
    <w:abstractNumId w:val="1"/>
  </w:num>
  <w:num w:numId="40">
    <w:abstractNumId w:val="33"/>
  </w:num>
  <w:num w:numId="41">
    <w:abstractNumId w:val="26"/>
  </w:num>
  <w:num w:numId="42">
    <w:abstractNumId w:val="8"/>
  </w:num>
  <w:num w:numId="43">
    <w:abstractNumId w:val="30"/>
  </w:num>
  <w:num w:numId="44">
    <w:abstractNumId w:val="29"/>
  </w:num>
  <w:num w:numId="45">
    <w:abstractNumId w:val="31"/>
  </w:num>
  <w:num w:numId="46">
    <w:abstractNumId w:val="37"/>
  </w:num>
  <w:num w:numId="47">
    <w:abstractNumId w:val="20"/>
  </w:num>
  <w:num w:numId="48">
    <w:abstractNumId w:val="34"/>
  </w:num>
  <w:num w:numId="49">
    <w:abstractNumId w:val="10"/>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4B7E6F"/>
    <w:rsid w:val="000045F2"/>
    <w:rsid w:val="00004679"/>
    <w:rsid w:val="0000507E"/>
    <w:rsid w:val="0000682E"/>
    <w:rsid w:val="00011552"/>
    <w:rsid w:val="00014E8C"/>
    <w:rsid w:val="0001740E"/>
    <w:rsid w:val="000178BF"/>
    <w:rsid w:val="00021BF3"/>
    <w:rsid w:val="000372B3"/>
    <w:rsid w:val="00043143"/>
    <w:rsid w:val="00052113"/>
    <w:rsid w:val="00063C36"/>
    <w:rsid w:val="00070591"/>
    <w:rsid w:val="00072086"/>
    <w:rsid w:val="00072167"/>
    <w:rsid w:val="00074FFB"/>
    <w:rsid w:val="00083F3D"/>
    <w:rsid w:val="00090E52"/>
    <w:rsid w:val="000B043E"/>
    <w:rsid w:val="000B2494"/>
    <w:rsid w:val="000C3EA3"/>
    <w:rsid w:val="000E0E81"/>
    <w:rsid w:val="000E29E0"/>
    <w:rsid w:val="000E6077"/>
    <w:rsid w:val="000F1EA2"/>
    <w:rsid w:val="000F3BD2"/>
    <w:rsid w:val="000F5D7F"/>
    <w:rsid w:val="00122453"/>
    <w:rsid w:val="00122598"/>
    <w:rsid w:val="0013287A"/>
    <w:rsid w:val="001329A3"/>
    <w:rsid w:val="0013752D"/>
    <w:rsid w:val="001469BB"/>
    <w:rsid w:val="00152AD6"/>
    <w:rsid w:val="00156801"/>
    <w:rsid w:val="00162491"/>
    <w:rsid w:val="00165494"/>
    <w:rsid w:val="00171A4D"/>
    <w:rsid w:val="00186316"/>
    <w:rsid w:val="0019137E"/>
    <w:rsid w:val="001926EF"/>
    <w:rsid w:val="00197B6E"/>
    <w:rsid w:val="001A6E43"/>
    <w:rsid w:val="001B5986"/>
    <w:rsid w:val="001C4E72"/>
    <w:rsid w:val="001D2BA2"/>
    <w:rsid w:val="001E4843"/>
    <w:rsid w:val="001E615C"/>
    <w:rsid w:val="001F1D6A"/>
    <w:rsid w:val="002048FF"/>
    <w:rsid w:val="002149BC"/>
    <w:rsid w:val="002235F9"/>
    <w:rsid w:val="002245AA"/>
    <w:rsid w:val="002258CC"/>
    <w:rsid w:val="00226CCA"/>
    <w:rsid w:val="0022746B"/>
    <w:rsid w:val="00230C3A"/>
    <w:rsid w:val="002328E8"/>
    <w:rsid w:val="00232EE7"/>
    <w:rsid w:val="002414BE"/>
    <w:rsid w:val="002778B4"/>
    <w:rsid w:val="002920F3"/>
    <w:rsid w:val="002A28EE"/>
    <w:rsid w:val="002A3D84"/>
    <w:rsid w:val="002A7957"/>
    <w:rsid w:val="002B35B7"/>
    <w:rsid w:val="002B5B83"/>
    <w:rsid w:val="002C2D50"/>
    <w:rsid w:val="002C5EF7"/>
    <w:rsid w:val="002D180B"/>
    <w:rsid w:val="002D5772"/>
    <w:rsid w:val="002E30F3"/>
    <w:rsid w:val="002E675B"/>
    <w:rsid w:val="002F4471"/>
    <w:rsid w:val="002F4E7E"/>
    <w:rsid w:val="0031134E"/>
    <w:rsid w:val="003119D1"/>
    <w:rsid w:val="00323B7E"/>
    <w:rsid w:val="00325103"/>
    <w:rsid w:val="00325F79"/>
    <w:rsid w:val="00341B4E"/>
    <w:rsid w:val="003476BC"/>
    <w:rsid w:val="00356DBE"/>
    <w:rsid w:val="003642BC"/>
    <w:rsid w:val="003673EC"/>
    <w:rsid w:val="0037547A"/>
    <w:rsid w:val="00380ADC"/>
    <w:rsid w:val="0038445A"/>
    <w:rsid w:val="00385774"/>
    <w:rsid w:val="00392547"/>
    <w:rsid w:val="003953AD"/>
    <w:rsid w:val="00396BC1"/>
    <w:rsid w:val="003B0970"/>
    <w:rsid w:val="003B3496"/>
    <w:rsid w:val="003B5B73"/>
    <w:rsid w:val="003B7A67"/>
    <w:rsid w:val="003C1A76"/>
    <w:rsid w:val="003C2043"/>
    <w:rsid w:val="003C326C"/>
    <w:rsid w:val="003D6ED6"/>
    <w:rsid w:val="003E2C03"/>
    <w:rsid w:val="003E41D5"/>
    <w:rsid w:val="003E56E6"/>
    <w:rsid w:val="003F5FF1"/>
    <w:rsid w:val="004079EB"/>
    <w:rsid w:val="00417EB1"/>
    <w:rsid w:val="004206BF"/>
    <w:rsid w:val="0043567F"/>
    <w:rsid w:val="00437256"/>
    <w:rsid w:val="0044009B"/>
    <w:rsid w:val="004405E5"/>
    <w:rsid w:val="00446BF7"/>
    <w:rsid w:val="00453D54"/>
    <w:rsid w:val="0046546F"/>
    <w:rsid w:val="00466CD7"/>
    <w:rsid w:val="004715F1"/>
    <w:rsid w:val="004875E3"/>
    <w:rsid w:val="00493894"/>
    <w:rsid w:val="004948A3"/>
    <w:rsid w:val="00495ACD"/>
    <w:rsid w:val="004A43C4"/>
    <w:rsid w:val="004A5846"/>
    <w:rsid w:val="004A6209"/>
    <w:rsid w:val="004B0B05"/>
    <w:rsid w:val="004B224D"/>
    <w:rsid w:val="004B7E6F"/>
    <w:rsid w:val="004C1A91"/>
    <w:rsid w:val="004C6BC7"/>
    <w:rsid w:val="004D33DA"/>
    <w:rsid w:val="004E3208"/>
    <w:rsid w:val="004E5249"/>
    <w:rsid w:val="004E5A03"/>
    <w:rsid w:val="004F09A3"/>
    <w:rsid w:val="004F5A7E"/>
    <w:rsid w:val="004F6E39"/>
    <w:rsid w:val="00523DD6"/>
    <w:rsid w:val="00532674"/>
    <w:rsid w:val="00533B36"/>
    <w:rsid w:val="005361D5"/>
    <w:rsid w:val="0053679F"/>
    <w:rsid w:val="00537DAC"/>
    <w:rsid w:val="00544031"/>
    <w:rsid w:val="00547AA2"/>
    <w:rsid w:val="0055391D"/>
    <w:rsid w:val="005569B0"/>
    <w:rsid w:val="00566FC2"/>
    <w:rsid w:val="00571FDA"/>
    <w:rsid w:val="00574016"/>
    <w:rsid w:val="00584726"/>
    <w:rsid w:val="005915B2"/>
    <w:rsid w:val="005970BC"/>
    <w:rsid w:val="005A1519"/>
    <w:rsid w:val="005A233C"/>
    <w:rsid w:val="005A6C86"/>
    <w:rsid w:val="005B0439"/>
    <w:rsid w:val="005B2671"/>
    <w:rsid w:val="005B5AD1"/>
    <w:rsid w:val="005C6D0C"/>
    <w:rsid w:val="005D0FB7"/>
    <w:rsid w:val="005D5AF2"/>
    <w:rsid w:val="005D74B7"/>
    <w:rsid w:val="005E375B"/>
    <w:rsid w:val="005F4F55"/>
    <w:rsid w:val="005F575F"/>
    <w:rsid w:val="005F6A30"/>
    <w:rsid w:val="005F74AF"/>
    <w:rsid w:val="00602C61"/>
    <w:rsid w:val="006055E0"/>
    <w:rsid w:val="0062392A"/>
    <w:rsid w:val="00626C7B"/>
    <w:rsid w:val="00627FC2"/>
    <w:rsid w:val="0064076C"/>
    <w:rsid w:val="00640E35"/>
    <w:rsid w:val="00645964"/>
    <w:rsid w:val="00673A82"/>
    <w:rsid w:val="00682B7F"/>
    <w:rsid w:val="0068519D"/>
    <w:rsid w:val="00692D9A"/>
    <w:rsid w:val="0069351D"/>
    <w:rsid w:val="006A050D"/>
    <w:rsid w:val="006B3CDE"/>
    <w:rsid w:val="006B42E2"/>
    <w:rsid w:val="006C1E4F"/>
    <w:rsid w:val="006D09AE"/>
    <w:rsid w:val="006E240D"/>
    <w:rsid w:val="006E28CC"/>
    <w:rsid w:val="006E2B94"/>
    <w:rsid w:val="006E64CE"/>
    <w:rsid w:val="006F12D9"/>
    <w:rsid w:val="0070057B"/>
    <w:rsid w:val="007024E2"/>
    <w:rsid w:val="00705F30"/>
    <w:rsid w:val="007215F3"/>
    <w:rsid w:val="007231E4"/>
    <w:rsid w:val="007234B1"/>
    <w:rsid w:val="00724E0A"/>
    <w:rsid w:val="0073759E"/>
    <w:rsid w:val="00741278"/>
    <w:rsid w:val="00743123"/>
    <w:rsid w:val="007461B3"/>
    <w:rsid w:val="00751C24"/>
    <w:rsid w:val="00754B05"/>
    <w:rsid w:val="00755D52"/>
    <w:rsid w:val="00761117"/>
    <w:rsid w:val="00761956"/>
    <w:rsid w:val="00762F29"/>
    <w:rsid w:val="00763075"/>
    <w:rsid w:val="007669BB"/>
    <w:rsid w:val="00766C03"/>
    <w:rsid w:val="00777DC8"/>
    <w:rsid w:val="0078546A"/>
    <w:rsid w:val="00793307"/>
    <w:rsid w:val="00794382"/>
    <w:rsid w:val="00795CFE"/>
    <w:rsid w:val="007B6421"/>
    <w:rsid w:val="007C04F5"/>
    <w:rsid w:val="007C344C"/>
    <w:rsid w:val="007D61E2"/>
    <w:rsid w:val="007E067E"/>
    <w:rsid w:val="007E28C4"/>
    <w:rsid w:val="007E32C8"/>
    <w:rsid w:val="007E3434"/>
    <w:rsid w:val="007F7997"/>
    <w:rsid w:val="00812993"/>
    <w:rsid w:val="0081389E"/>
    <w:rsid w:val="008143BD"/>
    <w:rsid w:val="008254AC"/>
    <w:rsid w:val="00831101"/>
    <w:rsid w:val="00831CD3"/>
    <w:rsid w:val="00836323"/>
    <w:rsid w:val="0084059F"/>
    <w:rsid w:val="00841C62"/>
    <w:rsid w:val="0085058A"/>
    <w:rsid w:val="00851F3D"/>
    <w:rsid w:val="008528F2"/>
    <w:rsid w:val="00852F7E"/>
    <w:rsid w:val="00856D1B"/>
    <w:rsid w:val="0086743F"/>
    <w:rsid w:val="008901DB"/>
    <w:rsid w:val="00891FA3"/>
    <w:rsid w:val="00892BDF"/>
    <w:rsid w:val="00892CE8"/>
    <w:rsid w:val="00896DC5"/>
    <w:rsid w:val="008B5D70"/>
    <w:rsid w:val="008C0A26"/>
    <w:rsid w:val="008C0CDC"/>
    <w:rsid w:val="008C48EA"/>
    <w:rsid w:val="008C6D35"/>
    <w:rsid w:val="008D01E0"/>
    <w:rsid w:val="008D2635"/>
    <w:rsid w:val="008E462C"/>
    <w:rsid w:val="008F5D2D"/>
    <w:rsid w:val="008F76A6"/>
    <w:rsid w:val="0090076A"/>
    <w:rsid w:val="00901BD6"/>
    <w:rsid w:val="00907D8B"/>
    <w:rsid w:val="009115C2"/>
    <w:rsid w:val="009132F9"/>
    <w:rsid w:val="0091566F"/>
    <w:rsid w:val="00920BAF"/>
    <w:rsid w:val="00920F90"/>
    <w:rsid w:val="0093181B"/>
    <w:rsid w:val="0093694A"/>
    <w:rsid w:val="00945342"/>
    <w:rsid w:val="00955990"/>
    <w:rsid w:val="009577CC"/>
    <w:rsid w:val="009638AA"/>
    <w:rsid w:val="0096399D"/>
    <w:rsid w:val="009714A5"/>
    <w:rsid w:val="00971E9C"/>
    <w:rsid w:val="00975461"/>
    <w:rsid w:val="00993DAB"/>
    <w:rsid w:val="009A55E5"/>
    <w:rsid w:val="009B05BF"/>
    <w:rsid w:val="009B1583"/>
    <w:rsid w:val="009B390D"/>
    <w:rsid w:val="009B48BB"/>
    <w:rsid w:val="009C2A2F"/>
    <w:rsid w:val="009C7185"/>
    <w:rsid w:val="009D6D7E"/>
    <w:rsid w:val="009E2A09"/>
    <w:rsid w:val="009E2B5D"/>
    <w:rsid w:val="009F262B"/>
    <w:rsid w:val="009F2CE2"/>
    <w:rsid w:val="009F3885"/>
    <w:rsid w:val="009F444D"/>
    <w:rsid w:val="009F5D0C"/>
    <w:rsid w:val="009F690C"/>
    <w:rsid w:val="009F6EE9"/>
    <w:rsid w:val="00A01332"/>
    <w:rsid w:val="00A01F7D"/>
    <w:rsid w:val="00A0575E"/>
    <w:rsid w:val="00A160EB"/>
    <w:rsid w:val="00A170BF"/>
    <w:rsid w:val="00A1770A"/>
    <w:rsid w:val="00A22567"/>
    <w:rsid w:val="00A24086"/>
    <w:rsid w:val="00A265CE"/>
    <w:rsid w:val="00A27E25"/>
    <w:rsid w:val="00A32945"/>
    <w:rsid w:val="00A40ED5"/>
    <w:rsid w:val="00A518C1"/>
    <w:rsid w:val="00A540E9"/>
    <w:rsid w:val="00A603AE"/>
    <w:rsid w:val="00A671C1"/>
    <w:rsid w:val="00A76970"/>
    <w:rsid w:val="00A909EC"/>
    <w:rsid w:val="00A92B6F"/>
    <w:rsid w:val="00A93372"/>
    <w:rsid w:val="00A9798E"/>
    <w:rsid w:val="00AB6A18"/>
    <w:rsid w:val="00AB7029"/>
    <w:rsid w:val="00AB7688"/>
    <w:rsid w:val="00AC09F1"/>
    <w:rsid w:val="00AC3089"/>
    <w:rsid w:val="00AC380E"/>
    <w:rsid w:val="00AC3A83"/>
    <w:rsid w:val="00AC7009"/>
    <w:rsid w:val="00AD0873"/>
    <w:rsid w:val="00AD1CE2"/>
    <w:rsid w:val="00AD3C18"/>
    <w:rsid w:val="00AD3DB1"/>
    <w:rsid w:val="00AD630F"/>
    <w:rsid w:val="00AD6440"/>
    <w:rsid w:val="00AE0ABD"/>
    <w:rsid w:val="00AF13A3"/>
    <w:rsid w:val="00AF32D5"/>
    <w:rsid w:val="00B01679"/>
    <w:rsid w:val="00B02B17"/>
    <w:rsid w:val="00B03F2F"/>
    <w:rsid w:val="00B12C11"/>
    <w:rsid w:val="00B15415"/>
    <w:rsid w:val="00B15FC4"/>
    <w:rsid w:val="00B17495"/>
    <w:rsid w:val="00B22E4D"/>
    <w:rsid w:val="00B25CDB"/>
    <w:rsid w:val="00B31321"/>
    <w:rsid w:val="00B32246"/>
    <w:rsid w:val="00B33D85"/>
    <w:rsid w:val="00B3463F"/>
    <w:rsid w:val="00B417B6"/>
    <w:rsid w:val="00B46923"/>
    <w:rsid w:val="00B560FA"/>
    <w:rsid w:val="00B63CC3"/>
    <w:rsid w:val="00B651B4"/>
    <w:rsid w:val="00B653AC"/>
    <w:rsid w:val="00B6650E"/>
    <w:rsid w:val="00B66B71"/>
    <w:rsid w:val="00B70B07"/>
    <w:rsid w:val="00B7261F"/>
    <w:rsid w:val="00B8043F"/>
    <w:rsid w:val="00B82148"/>
    <w:rsid w:val="00B83E50"/>
    <w:rsid w:val="00B83E9A"/>
    <w:rsid w:val="00B93B30"/>
    <w:rsid w:val="00BA295D"/>
    <w:rsid w:val="00BB5D2C"/>
    <w:rsid w:val="00BB7A40"/>
    <w:rsid w:val="00BD0251"/>
    <w:rsid w:val="00BD5F0A"/>
    <w:rsid w:val="00BD7C7B"/>
    <w:rsid w:val="00BE12FC"/>
    <w:rsid w:val="00BE31A5"/>
    <w:rsid w:val="00BE60D9"/>
    <w:rsid w:val="00BE73D3"/>
    <w:rsid w:val="00BF3326"/>
    <w:rsid w:val="00BF5DB2"/>
    <w:rsid w:val="00C01D78"/>
    <w:rsid w:val="00C02FC1"/>
    <w:rsid w:val="00C10CE3"/>
    <w:rsid w:val="00C1343F"/>
    <w:rsid w:val="00C164F4"/>
    <w:rsid w:val="00C1676D"/>
    <w:rsid w:val="00C16F64"/>
    <w:rsid w:val="00C25147"/>
    <w:rsid w:val="00C34126"/>
    <w:rsid w:val="00C351CB"/>
    <w:rsid w:val="00C37605"/>
    <w:rsid w:val="00C60698"/>
    <w:rsid w:val="00C64330"/>
    <w:rsid w:val="00C80682"/>
    <w:rsid w:val="00C87A69"/>
    <w:rsid w:val="00C91E30"/>
    <w:rsid w:val="00CA00FC"/>
    <w:rsid w:val="00CA1857"/>
    <w:rsid w:val="00CB3A88"/>
    <w:rsid w:val="00CB471D"/>
    <w:rsid w:val="00CB4B92"/>
    <w:rsid w:val="00CC116D"/>
    <w:rsid w:val="00CD404C"/>
    <w:rsid w:val="00CD40D4"/>
    <w:rsid w:val="00CD5386"/>
    <w:rsid w:val="00CE4EBD"/>
    <w:rsid w:val="00CE6539"/>
    <w:rsid w:val="00CE702D"/>
    <w:rsid w:val="00CF6C04"/>
    <w:rsid w:val="00D00CD4"/>
    <w:rsid w:val="00D07E2E"/>
    <w:rsid w:val="00D11472"/>
    <w:rsid w:val="00D1471C"/>
    <w:rsid w:val="00D22209"/>
    <w:rsid w:val="00D22FDD"/>
    <w:rsid w:val="00D23F55"/>
    <w:rsid w:val="00D31508"/>
    <w:rsid w:val="00D33019"/>
    <w:rsid w:val="00D37871"/>
    <w:rsid w:val="00D40CB5"/>
    <w:rsid w:val="00D46E8F"/>
    <w:rsid w:val="00D61413"/>
    <w:rsid w:val="00D616AB"/>
    <w:rsid w:val="00D6623F"/>
    <w:rsid w:val="00D743B3"/>
    <w:rsid w:val="00D75E94"/>
    <w:rsid w:val="00DA059E"/>
    <w:rsid w:val="00DA2A8C"/>
    <w:rsid w:val="00DA2E8E"/>
    <w:rsid w:val="00DA357F"/>
    <w:rsid w:val="00DC1A76"/>
    <w:rsid w:val="00DE014A"/>
    <w:rsid w:val="00DE0723"/>
    <w:rsid w:val="00DE66E6"/>
    <w:rsid w:val="00DF1CD4"/>
    <w:rsid w:val="00E05EE3"/>
    <w:rsid w:val="00E07645"/>
    <w:rsid w:val="00E1056E"/>
    <w:rsid w:val="00E1081A"/>
    <w:rsid w:val="00E142B5"/>
    <w:rsid w:val="00E403F3"/>
    <w:rsid w:val="00E433B2"/>
    <w:rsid w:val="00E47919"/>
    <w:rsid w:val="00E47A7D"/>
    <w:rsid w:val="00E54691"/>
    <w:rsid w:val="00E56810"/>
    <w:rsid w:val="00E6496F"/>
    <w:rsid w:val="00E70843"/>
    <w:rsid w:val="00E70B53"/>
    <w:rsid w:val="00E72908"/>
    <w:rsid w:val="00E76AED"/>
    <w:rsid w:val="00E86792"/>
    <w:rsid w:val="00E923F8"/>
    <w:rsid w:val="00E933CE"/>
    <w:rsid w:val="00E93CE1"/>
    <w:rsid w:val="00E95FD5"/>
    <w:rsid w:val="00EA46A1"/>
    <w:rsid w:val="00EA6351"/>
    <w:rsid w:val="00EA6463"/>
    <w:rsid w:val="00EB1996"/>
    <w:rsid w:val="00EB4E2C"/>
    <w:rsid w:val="00EC01C2"/>
    <w:rsid w:val="00EC1430"/>
    <w:rsid w:val="00EC7EAC"/>
    <w:rsid w:val="00ED7CC7"/>
    <w:rsid w:val="00EE0061"/>
    <w:rsid w:val="00EE26F2"/>
    <w:rsid w:val="00F0451F"/>
    <w:rsid w:val="00F046DC"/>
    <w:rsid w:val="00F06671"/>
    <w:rsid w:val="00F13D23"/>
    <w:rsid w:val="00F149DF"/>
    <w:rsid w:val="00F15B80"/>
    <w:rsid w:val="00F16D22"/>
    <w:rsid w:val="00F24C0C"/>
    <w:rsid w:val="00F26723"/>
    <w:rsid w:val="00F3219C"/>
    <w:rsid w:val="00F45F2F"/>
    <w:rsid w:val="00F475A0"/>
    <w:rsid w:val="00F526BB"/>
    <w:rsid w:val="00F538C1"/>
    <w:rsid w:val="00F6582A"/>
    <w:rsid w:val="00F67060"/>
    <w:rsid w:val="00F67839"/>
    <w:rsid w:val="00F73ED9"/>
    <w:rsid w:val="00F75ED4"/>
    <w:rsid w:val="00F83557"/>
    <w:rsid w:val="00F85944"/>
    <w:rsid w:val="00F93EBC"/>
    <w:rsid w:val="00F97B6A"/>
    <w:rsid w:val="00FA28F1"/>
    <w:rsid w:val="00FB1C2E"/>
    <w:rsid w:val="00FB3AB2"/>
    <w:rsid w:val="00FC0D2F"/>
    <w:rsid w:val="00FC15BD"/>
    <w:rsid w:val="00FC4D3A"/>
    <w:rsid w:val="00FD05AF"/>
    <w:rsid w:val="00FD11E0"/>
    <w:rsid w:val="00FD23BB"/>
    <w:rsid w:val="00FE2C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6E6"/>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453D5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818170">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ecik.edu.tr" TargetMode="External"/><Relationship Id="rId13" Type="http://schemas.openxmlformats.org/officeDocument/2006/relationships/hyperlink" Target="mailto:bseu@hs01.kep.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vkk@bilecik.edu.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ecik.edu.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ilecik.edu.tr" TargetMode="External"/><Relationship Id="rId4" Type="http://schemas.openxmlformats.org/officeDocument/2006/relationships/settings" Target="settings.xml"/><Relationship Id="rId9" Type="http://schemas.openxmlformats.org/officeDocument/2006/relationships/hyperlink" Target="mailto:erasmus@bilecik.edu.tr" TargetMode="External"/><Relationship Id="rId14" Type="http://schemas.openxmlformats.org/officeDocument/2006/relationships/hyperlink" Target="http://www.bilecik.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7C78-8031-4650-B3E4-52B71E5F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2214</Words>
  <Characters>12625</Characters>
  <Application>Microsoft Office Word</Application>
  <DocSecurity>0</DocSecurity>
  <Lines>105</Lines>
  <Paragraphs>29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14810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Tevide ZÜGÜL</cp:lastModifiedBy>
  <cp:revision>2</cp:revision>
  <dcterms:created xsi:type="dcterms:W3CDTF">2022-12-22T10:48:00Z</dcterms:created>
  <dcterms:modified xsi:type="dcterms:W3CDTF">2022-12-22T10:48:00Z</dcterms:modified>
</cp:coreProperties>
</file>